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CE" w:rsidRPr="00045E2E" w:rsidRDefault="008130CE" w:rsidP="003B76DB">
      <w:pPr>
        <w:spacing w:after="0"/>
        <w:jc w:val="center"/>
        <w:rPr>
          <w:rFonts w:ascii="Arial" w:hAnsi="Arial" w:cs="Arial"/>
          <w:b/>
          <w:bCs/>
          <w:sz w:val="18"/>
          <w:szCs w:val="18"/>
          <w:lang w:val="fr-CA"/>
        </w:rPr>
      </w:pPr>
      <w:r w:rsidRPr="00045E2E">
        <w:rPr>
          <w:rFonts w:ascii="Arial" w:hAnsi="Arial" w:cs="Arial"/>
          <w:b/>
          <w:bCs/>
          <w:sz w:val="18"/>
          <w:szCs w:val="18"/>
          <w:lang w:val="fr-CA"/>
        </w:rPr>
        <w:t>L’ACAFS PUBLIE SA LISTE DES FEMMES LES PLUS INFLUENTES DE 2011</w:t>
      </w:r>
    </w:p>
    <w:p w:rsidR="008130CE" w:rsidRPr="00045E2E" w:rsidRDefault="008130CE" w:rsidP="003B76DB">
      <w:pPr>
        <w:spacing w:after="0"/>
        <w:jc w:val="center"/>
        <w:rPr>
          <w:rFonts w:ascii="Arial" w:hAnsi="Arial" w:cs="Arial"/>
          <w:b/>
          <w:bCs/>
          <w:sz w:val="18"/>
          <w:szCs w:val="18"/>
          <w:lang w:val="fr-CA"/>
        </w:rPr>
      </w:pPr>
      <w:r w:rsidRPr="00045E2E">
        <w:rPr>
          <w:rFonts w:ascii="Arial" w:hAnsi="Arial" w:cs="Arial"/>
          <w:b/>
          <w:bCs/>
          <w:sz w:val="18"/>
          <w:szCs w:val="18"/>
          <w:lang w:val="fr-CA"/>
        </w:rPr>
        <w:t xml:space="preserve">Mettre en valeur les femmes qui se démarquent dans le milieu du sport et de l’activité physique partout au </w:t>
      </w:r>
      <w:bookmarkStart w:id="0" w:name="_GoBack"/>
      <w:bookmarkEnd w:id="0"/>
      <w:r w:rsidRPr="00045E2E">
        <w:rPr>
          <w:rFonts w:ascii="Arial" w:hAnsi="Arial" w:cs="Arial"/>
          <w:b/>
          <w:bCs/>
          <w:sz w:val="18"/>
          <w:szCs w:val="18"/>
          <w:lang w:val="fr-CA"/>
        </w:rPr>
        <w:t>Canada</w:t>
      </w:r>
    </w:p>
    <w:p w:rsidR="008130CE" w:rsidRDefault="008130CE" w:rsidP="003B76DB">
      <w:pPr>
        <w:spacing w:after="0" w:line="240" w:lineRule="auto"/>
        <w:jc w:val="center"/>
        <w:rPr>
          <w:rFonts w:ascii="Arial" w:hAnsi="Arial" w:cs="Arial"/>
          <w:color w:val="000000"/>
          <w:sz w:val="18"/>
          <w:szCs w:val="18"/>
          <w:lang w:val="fr-CA"/>
        </w:rPr>
      </w:pPr>
    </w:p>
    <w:p w:rsidR="008130CE" w:rsidRPr="004B2AF3" w:rsidRDefault="008130CE" w:rsidP="004B2AF3">
      <w:pPr>
        <w:spacing w:after="0" w:line="240" w:lineRule="auto"/>
        <w:rPr>
          <w:rFonts w:ascii="Arial" w:hAnsi="Arial" w:cs="Arial"/>
          <w:sz w:val="18"/>
          <w:szCs w:val="18"/>
          <w:lang w:val="fr-FR"/>
        </w:rPr>
      </w:pPr>
      <w:r w:rsidRPr="004B2AF3">
        <w:rPr>
          <w:rFonts w:ascii="Arial" w:hAnsi="Arial" w:cs="Arial"/>
          <w:sz w:val="18"/>
          <w:szCs w:val="18"/>
          <w:lang w:val="fr-FR"/>
        </w:rPr>
        <w:t xml:space="preserve">Pour partager ce communiqué sur Twitter : </w:t>
      </w:r>
      <w:hyperlink r:id="rId5" w:history="1">
        <w:r w:rsidRPr="004B2AF3">
          <w:rPr>
            <w:rFonts w:ascii="Arial" w:hAnsi="Arial" w:cs="Arial"/>
            <w:color w:val="0029FA"/>
            <w:sz w:val="18"/>
            <w:szCs w:val="18"/>
            <w:u w:val="single" w:color="0029FA"/>
            <w:lang w:val="fr-FR"/>
          </w:rPr>
          <w:t>http://bit.ly/zFakEe</w:t>
        </w:r>
      </w:hyperlink>
    </w:p>
    <w:p w:rsidR="008130CE" w:rsidRPr="004B2AF3" w:rsidRDefault="008130CE" w:rsidP="004B2AF3">
      <w:pPr>
        <w:spacing w:after="0" w:line="240" w:lineRule="auto"/>
        <w:rPr>
          <w:rFonts w:ascii="Arial" w:hAnsi="Arial" w:cs="Arial"/>
          <w:color w:val="000000"/>
          <w:sz w:val="20"/>
          <w:szCs w:val="20"/>
          <w:lang w:val="fr-CA"/>
        </w:rPr>
      </w:pPr>
    </w:p>
    <w:p w:rsidR="008130CE" w:rsidRPr="00045E2E" w:rsidRDefault="008130CE" w:rsidP="001320FF">
      <w:pPr>
        <w:spacing w:after="0"/>
        <w:rPr>
          <w:rFonts w:ascii="Arial" w:hAnsi="Arial" w:cs="Arial"/>
          <w:color w:val="000000"/>
          <w:sz w:val="18"/>
          <w:szCs w:val="18"/>
          <w:lang w:val="fr-CA"/>
        </w:rPr>
      </w:pPr>
      <w:r w:rsidRPr="00045E2E">
        <w:rPr>
          <w:rFonts w:ascii="Arial" w:hAnsi="Arial" w:cs="Arial"/>
          <w:color w:val="000000"/>
          <w:sz w:val="18"/>
          <w:szCs w:val="18"/>
          <w:lang w:val="fr-CA"/>
        </w:rPr>
        <w:t xml:space="preserve">OTTAWA, le 17 janvier 2012 – L’Association canadienne pour l’avancement des femmes, du sport et de l’activité physique (ACAFS) publie aujourd’hui la liste des vingt femmes sélectionnées à titre de </w:t>
      </w:r>
      <w:r w:rsidRPr="00045E2E">
        <w:rPr>
          <w:rFonts w:ascii="Arial" w:hAnsi="Arial" w:cs="Arial"/>
          <w:i/>
          <w:iCs/>
          <w:color w:val="000000"/>
          <w:sz w:val="18"/>
          <w:szCs w:val="18"/>
          <w:lang w:val="fr-CA"/>
        </w:rPr>
        <w:t xml:space="preserve">Femmes les plus influentes dans le milieu du sport et de l’activité physique </w:t>
      </w:r>
      <w:r w:rsidRPr="00045E2E">
        <w:rPr>
          <w:rFonts w:ascii="Arial" w:hAnsi="Arial" w:cs="Arial"/>
          <w:color w:val="000000"/>
          <w:sz w:val="18"/>
          <w:szCs w:val="18"/>
          <w:lang w:val="fr-CA"/>
        </w:rPr>
        <w:t>en 2011. Cet exercice a pour objectif de mieux faire connaître les femmes qui agissent et qui sont des modèles pour les autres femmes, ici même au Canada ou sur la scène international</w:t>
      </w:r>
      <w:r>
        <w:rPr>
          <w:rFonts w:ascii="Arial" w:hAnsi="Arial" w:cs="Arial"/>
          <w:color w:val="000000"/>
          <w:sz w:val="18"/>
          <w:szCs w:val="18"/>
          <w:lang w:val="fr-CA"/>
        </w:rPr>
        <w:t>e</w:t>
      </w:r>
      <w:r w:rsidRPr="00045E2E">
        <w:rPr>
          <w:rFonts w:ascii="Arial" w:hAnsi="Arial" w:cs="Arial"/>
          <w:color w:val="000000"/>
          <w:sz w:val="18"/>
          <w:szCs w:val="18"/>
          <w:lang w:val="fr-CA"/>
        </w:rPr>
        <w:t>. Les femmes sélectionnées sont des femmes qui ont de l’influence, et qui ont contribué d’une manière significative au sport et à l’activité physique en 2011.</w:t>
      </w:r>
    </w:p>
    <w:p w:rsidR="008130CE" w:rsidRPr="00045E2E" w:rsidRDefault="008130CE" w:rsidP="001320FF">
      <w:pPr>
        <w:spacing w:after="0"/>
        <w:rPr>
          <w:rFonts w:ascii="Arial" w:hAnsi="Arial" w:cs="Arial"/>
          <w:color w:val="000000"/>
          <w:sz w:val="18"/>
          <w:szCs w:val="18"/>
          <w:lang w:val="fr-CA"/>
        </w:rPr>
      </w:pPr>
    </w:p>
    <w:p w:rsidR="008130CE" w:rsidRPr="00045E2E" w:rsidRDefault="008130CE" w:rsidP="001320FF">
      <w:pPr>
        <w:spacing w:after="0"/>
        <w:rPr>
          <w:rFonts w:ascii="Arial" w:hAnsi="Arial" w:cs="Arial"/>
          <w:color w:val="000000"/>
          <w:sz w:val="18"/>
          <w:szCs w:val="18"/>
          <w:lang w:val="fr-CA"/>
        </w:rPr>
      </w:pPr>
      <w:r w:rsidRPr="00045E2E">
        <w:rPr>
          <w:rFonts w:ascii="Arial" w:hAnsi="Arial" w:cs="Arial"/>
          <w:color w:val="000000"/>
          <w:sz w:val="18"/>
          <w:szCs w:val="18"/>
          <w:lang w:val="fr-CA"/>
        </w:rPr>
        <w:t xml:space="preserve">« L’ACAFS publie la </w:t>
      </w:r>
      <w:r w:rsidRPr="00045E2E">
        <w:rPr>
          <w:rFonts w:ascii="Arial" w:hAnsi="Arial" w:cs="Arial"/>
          <w:i/>
          <w:iCs/>
          <w:color w:val="000000"/>
          <w:sz w:val="18"/>
          <w:szCs w:val="18"/>
          <w:lang w:val="fr-CA"/>
        </w:rPr>
        <w:t>Liste des femmes les plus influentes</w:t>
      </w:r>
      <w:r w:rsidRPr="00045E2E">
        <w:rPr>
          <w:rFonts w:ascii="Arial" w:hAnsi="Arial" w:cs="Arial"/>
          <w:color w:val="000000"/>
          <w:sz w:val="18"/>
          <w:szCs w:val="18"/>
          <w:lang w:val="fr-CA"/>
        </w:rPr>
        <w:t xml:space="preserve"> pour rendre hommage aux femmes canadiennes qui se démarquent dans leurs domaines d’expertise respectifs et y apportent des changements, dans le milieu du sport et de l’activité physique », affirme la directrice administrative de l’ACAFS, </w:t>
      </w:r>
      <w:smartTag w:uri="urn:schemas-microsoft-com:office:smarttags" w:element="PersonName">
        <w:r w:rsidRPr="00045E2E">
          <w:rPr>
            <w:rFonts w:ascii="Arial" w:hAnsi="Arial" w:cs="Arial"/>
            <w:color w:val="000000"/>
            <w:sz w:val="18"/>
            <w:szCs w:val="18"/>
            <w:lang w:val="fr-CA"/>
          </w:rPr>
          <w:t>Karin Lofstrom</w:t>
        </w:r>
      </w:smartTag>
      <w:r w:rsidRPr="00045E2E">
        <w:rPr>
          <w:rFonts w:ascii="Arial" w:hAnsi="Arial" w:cs="Arial"/>
          <w:color w:val="000000"/>
          <w:sz w:val="18"/>
          <w:szCs w:val="18"/>
          <w:lang w:val="fr-CA"/>
        </w:rPr>
        <w:t xml:space="preserve"> (Ottawa, Ontario). « Ces femmes chefs de file partagent une passion commune, le sport et l’activ</w:t>
      </w:r>
      <w:r>
        <w:rPr>
          <w:rFonts w:ascii="Arial" w:hAnsi="Arial" w:cs="Arial"/>
          <w:color w:val="000000"/>
          <w:sz w:val="18"/>
          <w:szCs w:val="18"/>
          <w:lang w:val="fr-CA"/>
        </w:rPr>
        <w:t xml:space="preserve">ité physique, </w:t>
      </w:r>
      <w:r w:rsidRPr="00045E2E">
        <w:rPr>
          <w:rFonts w:ascii="Arial" w:hAnsi="Arial" w:cs="Arial"/>
          <w:color w:val="000000"/>
          <w:sz w:val="18"/>
          <w:szCs w:val="18"/>
          <w:lang w:val="fr-CA"/>
        </w:rPr>
        <w:t>et elles s’en inspirent pour améliorer le quotidien de leurs semblables. Ces femmes sont de véritables instruments du changement qui motivent les autres pour qu’elles s’affirment à leur tour ».</w:t>
      </w:r>
    </w:p>
    <w:p w:rsidR="008130CE" w:rsidRPr="00045E2E" w:rsidRDefault="008130CE" w:rsidP="001320FF">
      <w:pPr>
        <w:spacing w:after="0"/>
        <w:rPr>
          <w:rFonts w:ascii="Arial" w:hAnsi="Arial" w:cs="Arial"/>
          <w:color w:val="000000"/>
          <w:sz w:val="18"/>
          <w:szCs w:val="18"/>
          <w:lang w:val="fr-CA"/>
        </w:rPr>
      </w:pPr>
    </w:p>
    <w:p w:rsidR="008130CE" w:rsidRPr="00045E2E" w:rsidRDefault="008130CE" w:rsidP="001320FF">
      <w:pPr>
        <w:spacing w:after="0"/>
        <w:rPr>
          <w:rFonts w:ascii="Arial" w:hAnsi="Arial" w:cs="Arial"/>
          <w:color w:val="000000"/>
          <w:sz w:val="18"/>
          <w:szCs w:val="18"/>
          <w:lang w:val="fr-CA"/>
        </w:rPr>
      </w:pPr>
      <w:r w:rsidRPr="00045E2E">
        <w:rPr>
          <w:rFonts w:ascii="Arial" w:hAnsi="Arial" w:cs="Arial"/>
          <w:color w:val="000000"/>
          <w:sz w:val="18"/>
          <w:szCs w:val="18"/>
          <w:lang w:val="fr-CA"/>
        </w:rPr>
        <w:t>Chaque année, la liste des femmes les plus influentes regroupe des athlètes, des officielles, des entraîneures, des politiciennes, des professeures, des administratrices et des bénévoles. Certaines ont été sélectionnées à plusieurs reprises, notamment l’athlète paralympique et entraîneure Chantal Petitclerc; d’autres viennent d’être sélectionnées pour la toute première fois, notamment la boxeuse et espoir olympique Mary Spencer, et Karen Rackel, première femme à être nommée présidente de l’Association royale de golf du Canada (dans sa 116</w:t>
      </w:r>
      <w:r w:rsidRPr="00045E2E">
        <w:rPr>
          <w:rFonts w:ascii="Arial" w:hAnsi="Arial" w:cs="Arial"/>
          <w:color w:val="000000"/>
          <w:sz w:val="18"/>
          <w:szCs w:val="18"/>
          <w:vertAlign w:val="superscript"/>
          <w:lang w:val="fr-CA"/>
        </w:rPr>
        <w:t>e</w:t>
      </w:r>
      <w:r w:rsidRPr="00045E2E">
        <w:rPr>
          <w:rFonts w:ascii="Arial" w:hAnsi="Arial" w:cs="Arial"/>
          <w:color w:val="000000"/>
          <w:sz w:val="18"/>
          <w:szCs w:val="18"/>
          <w:lang w:val="fr-CA"/>
        </w:rPr>
        <w:t xml:space="preserve"> année d’existence). Neuf d’entre elles viennent d’être sélectionnées pour la première fois, tandis que l’athlète olympique Beckie Scott et l’athlète paralympique Chantal Petitclerc ont toutes deux été choisies à six reprises, et l’athlète olympique Charmaine Crooks, à sept reprises, ce qui constitue un record de tous les temps!</w:t>
      </w:r>
    </w:p>
    <w:p w:rsidR="008130CE" w:rsidRPr="00045E2E" w:rsidRDefault="008130CE" w:rsidP="00853D51">
      <w:pPr>
        <w:spacing w:after="0"/>
        <w:rPr>
          <w:rFonts w:ascii="Arial" w:hAnsi="Arial" w:cs="Arial"/>
          <w:color w:val="000000"/>
          <w:sz w:val="18"/>
          <w:szCs w:val="18"/>
          <w:lang w:val="fr-CA"/>
        </w:rPr>
      </w:pPr>
    </w:p>
    <w:p w:rsidR="008130CE" w:rsidRPr="00045E2E" w:rsidRDefault="008130CE" w:rsidP="00853D51">
      <w:pPr>
        <w:spacing w:after="0"/>
        <w:rPr>
          <w:rFonts w:ascii="Arial" w:hAnsi="Arial" w:cs="Arial"/>
          <w:b/>
          <w:bCs/>
          <w:color w:val="000000"/>
          <w:sz w:val="18"/>
          <w:szCs w:val="18"/>
          <w:lang w:val="fr-CA"/>
        </w:rPr>
      </w:pPr>
      <w:r w:rsidRPr="00045E2E">
        <w:rPr>
          <w:rFonts w:ascii="Arial" w:hAnsi="Arial" w:cs="Arial"/>
          <w:b/>
          <w:bCs/>
          <w:color w:val="000000"/>
          <w:sz w:val="18"/>
          <w:szCs w:val="18"/>
          <w:lang w:val="fr-CA"/>
        </w:rPr>
        <w:t>Voici la liste des femmes les plus influentes de 2011, telles que sélectionnées par l’ACAFS : </w:t>
      </w:r>
    </w:p>
    <w:p w:rsidR="008130CE" w:rsidRPr="00045E2E" w:rsidRDefault="008130CE" w:rsidP="00853D51">
      <w:pPr>
        <w:spacing w:after="0"/>
        <w:rPr>
          <w:rFonts w:ascii="Arial" w:hAnsi="Arial" w:cs="Arial"/>
          <w:i/>
          <w:iCs/>
          <w:sz w:val="16"/>
          <w:szCs w:val="16"/>
          <w:shd w:val="clear" w:color="auto" w:fill="FFFFFF"/>
          <w:lang w:val="fr-CA"/>
        </w:rPr>
      </w:pPr>
      <w:r w:rsidRPr="00045E2E">
        <w:rPr>
          <w:rFonts w:ascii="Arial" w:hAnsi="Arial" w:cs="Arial"/>
          <w:i/>
          <w:iCs/>
          <w:sz w:val="16"/>
          <w:szCs w:val="16"/>
          <w:lang w:val="fr-CA"/>
        </w:rPr>
        <w:t xml:space="preserve">(en ordre alphabétique; les </w:t>
      </w:r>
      <w:r w:rsidRPr="00045E2E">
        <w:rPr>
          <w:rFonts w:ascii="Arial" w:hAnsi="Arial" w:cs="Arial"/>
          <w:i/>
          <w:iCs/>
          <w:sz w:val="16"/>
          <w:szCs w:val="16"/>
          <w:shd w:val="clear" w:color="auto" w:fill="FFFFFF"/>
          <w:lang w:val="fr-CA"/>
        </w:rPr>
        <w:t xml:space="preserve">profils et les photos se trouvent sur notre site, au </w:t>
      </w:r>
      <w:hyperlink r:id="rId6" w:history="1">
        <w:r w:rsidRPr="00045E2E">
          <w:rPr>
            <w:rStyle w:val="Hyperlink"/>
            <w:rFonts w:ascii="Arial" w:hAnsi="Arial" w:cs="Arial"/>
            <w:i/>
            <w:iCs/>
            <w:color w:val="auto"/>
            <w:sz w:val="16"/>
            <w:szCs w:val="16"/>
            <w:shd w:val="clear" w:color="auto" w:fill="FFFFFF"/>
            <w:lang w:val="fr-CA"/>
          </w:rPr>
          <w:t>www.caaws.ca</w:t>
        </w:r>
      </w:hyperlink>
      <w:r w:rsidRPr="00045E2E">
        <w:rPr>
          <w:rFonts w:ascii="Arial" w:hAnsi="Arial" w:cs="Arial"/>
          <w:i/>
          <w:iCs/>
          <w:sz w:val="16"/>
          <w:szCs w:val="16"/>
          <w:lang w:val="fr-CA"/>
        </w:rPr>
        <w:t>)</w:t>
      </w:r>
    </w:p>
    <w:p w:rsidR="008130CE" w:rsidRPr="00045E2E" w:rsidRDefault="008130CE" w:rsidP="00853D51">
      <w:pPr>
        <w:pStyle w:val="NormalWeb"/>
        <w:spacing w:before="0" w:beforeAutospacing="0" w:after="0" w:afterAutospacing="0" w:line="276" w:lineRule="auto"/>
        <w:jc w:val="both"/>
        <w:rPr>
          <w:rFonts w:ascii="Arial" w:hAnsi="Arial" w:cs="Arial"/>
          <w:b/>
          <w:bCs/>
          <w:sz w:val="18"/>
          <w:szCs w:val="18"/>
          <w:lang w:val="fr-CA"/>
        </w:rPr>
      </w:pPr>
    </w:p>
    <w:p w:rsidR="008130CE" w:rsidRPr="0055256F" w:rsidRDefault="008130CE" w:rsidP="00655D77">
      <w:pPr>
        <w:pStyle w:val="ListParagraph"/>
        <w:numPr>
          <w:ilvl w:val="0"/>
          <w:numId w:val="2"/>
        </w:numPr>
        <w:spacing w:after="0" w:line="360" w:lineRule="auto"/>
        <w:ind w:left="0"/>
        <w:rPr>
          <w:rFonts w:ascii="Arial" w:hAnsi="Arial" w:cs="Arial"/>
          <w:sz w:val="18"/>
          <w:szCs w:val="18"/>
          <w:lang w:val="fr-CA"/>
        </w:rPr>
      </w:pPr>
      <w:r w:rsidRPr="0055256F">
        <w:rPr>
          <w:rFonts w:ascii="Arial" w:hAnsi="Arial" w:cs="Arial"/>
          <w:b/>
          <w:bCs/>
          <w:sz w:val="18"/>
          <w:szCs w:val="18"/>
          <w:lang w:val="fr-CA"/>
        </w:rPr>
        <w:t>Jodi Abbott</w:t>
      </w:r>
      <w:r w:rsidRPr="0055256F">
        <w:rPr>
          <w:rFonts w:ascii="Arial" w:hAnsi="Arial" w:cs="Arial"/>
          <w:sz w:val="18"/>
          <w:szCs w:val="18"/>
          <w:lang w:val="fr-CA"/>
        </w:rPr>
        <w:t>, Ph. D., officielle et bénévole, Patinage Canada, (Edmonton, Alberta)</w:t>
      </w:r>
    </w:p>
    <w:p w:rsidR="008130CE" w:rsidRPr="00165803" w:rsidRDefault="008130CE" w:rsidP="00655D77">
      <w:pPr>
        <w:pStyle w:val="ListParagraph"/>
        <w:numPr>
          <w:ilvl w:val="0"/>
          <w:numId w:val="2"/>
        </w:numPr>
        <w:spacing w:after="0" w:line="360" w:lineRule="auto"/>
        <w:ind w:left="0"/>
        <w:rPr>
          <w:rFonts w:ascii="Arial" w:hAnsi="Arial" w:cs="Arial"/>
          <w:sz w:val="18"/>
          <w:szCs w:val="18"/>
          <w:lang w:val="fr-CA"/>
        </w:rPr>
      </w:pPr>
      <w:r w:rsidRPr="00165803">
        <w:rPr>
          <w:rFonts w:ascii="Arial" w:hAnsi="Arial" w:cs="Arial"/>
          <w:b/>
          <w:bCs/>
          <w:sz w:val="18"/>
          <w:szCs w:val="18"/>
          <w:lang w:val="fr-CA"/>
        </w:rPr>
        <w:t>L’honorable Leona Aglukkaq</w:t>
      </w:r>
      <w:r w:rsidRPr="00165803">
        <w:rPr>
          <w:rFonts w:ascii="Arial" w:hAnsi="Arial" w:cs="Arial"/>
          <w:sz w:val="18"/>
          <w:szCs w:val="18"/>
          <w:lang w:val="fr-CA"/>
        </w:rPr>
        <w:t>, ministre de la Santé, (Gjoa Haven et Iqaluit, Nunavut)</w:t>
      </w:r>
    </w:p>
    <w:p w:rsidR="008130CE" w:rsidRPr="00165803" w:rsidRDefault="008130CE" w:rsidP="003D0DB0">
      <w:pPr>
        <w:pStyle w:val="ListParagraph"/>
        <w:widowControl w:val="0"/>
        <w:numPr>
          <w:ilvl w:val="0"/>
          <w:numId w:val="2"/>
        </w:numPr>
        <w:autoSpaceDE w:val="0"/>
        <w:autoSpaceDN w:val="0"/>
        <w:adjustRightInd w:val="0"/>
        <w:spacing w:after="0" w:line="360" w:lineRule="auto"/>
        <w:ind w:left="0"/>
        <w:rPr>
          <w:rFonts w:ascii="Arial" w:hAnsi="Arial" w:cs="Arial"/>
          <w:sz w:val="18"/>
          <w:szCs w:val="18"/>
          <w:u w:val="single"/>
          <w:lang w:val="fr-CA" w:eastAsia="fr-FR"/>
        </w:rPr>
      </w:pPr>
      <w:r w:rsidRPr="00165803">
        <w:rPr>
          <w:rFonts w:ascii="Arial" w:hAnsi="Arial" w:cs="Arial"/>
          <w:b/>
          <w:bCs/>
          <w:sz w:val="18"/>
          <w:szCs w:val="18"/>
          <w:lang w:val="fr-CA"/>
        </w:rPr>
        <w:t>Stacey Allaster</w:t>
      </w:r>
      <w:r w:rsidRPr="00165803">
        <w:rPr>
          <w:rFonts w:ascii="Arial" w:hAnsi="Arial" w:cs="Arial"/>
          <w:sz w:val="18"/>
          <w:szCs w:val="18"/>
          <w:lang w:val="fr-CA"/>
        </w:rPr>
        <w:t xml:space="preserve">, présidente et </w:t>
      </w:r>
      <w:r>
        <w:rPr>
          <w:rFonts w:ascii="Arial" w:hAnsi="Arial" w:cs="Arial"/>
          <w:sz w:val="18"/>
          <w:szCs w:val="18"/>
          <w:lang w:val="fr-CA"/>
        </w:rPr>
        <w:t>chef de la direction</w:t>
      </w:r>
      <w:r w:rsidRPr="00165803">
        <w:rPr>
          <w:rFonts w:ascii="Arial" w:hAnsi="Arial" w:cs="Arial"/>
          <w:sz w:val="18"/>
          <w:szCs w:val="18"/>
          <w:lang w:val="fr-CA"/>
        </w:rPr>
        <w:t>, Association du tennis féminin, (St</w:t>
      </w:r>
      <w:r>
        <w:rPr>
          <w:rFonts w:ascii="Arial" w:hAnsi="Arial" w:cs="Arial"/>
          <w:sz w:val="18"/>
          <w:szCs w:val="18"/>
          <w:lang w:val="fr-CA"/>
        </w:rPr>
        <w:t>.</w:t>
      </w:r>
      <w:r w:rsidRPr="00165803">
        <w:rPr>
          <w:rFonts w:ascii="Arial" w:hAnsi="Arial" w:cs="Arial"/>
          <w:sz w:val="18"/>
          <w:szCs w:val="18"/>
          <w:lang w:val="fr-CA"/>
        </w:rPr>
        <w:t xml:space="preserve"> Petersburg, Floride/Welland, Ontario)</w:t>
      </w:r>
    </w:p>
    <w:p w:rsidR="008130CE" w:rsidRPr="003945F8" w:rsidRDefault="008130CE" w:rsidP="00655D77">
      <w:pPr>
        <w:pStyle w:val="ListParagraph"/>
        <w:numPr>
          <w:ilvl w:val="0"/>
          <w:numId w:val="2"/>
        </w:numPr>
        <w:spacing w:after="0" w:line="360" w:lineRule="auto"/>
        <w:ind w:left="0"/>
        <w:rPr>
          <w:rFonts w:ascii="Arial" w:hAnsi="Arial" w:cs="Arial"/>
          <w:sz w:val="18"/>
          <w:szCs w:val="18"/>
          <w:lang w:val="fr-CA"/>
        </w:rPr>
      </w:pPr>
      <w:r w:rsidRPr="003E5F22">
        <w:rPr>
          <w:rFonts w:ascii="Arial" w:hAnsi="Arial" w:cs="Arial"/>
          <w:b/>
          <w:sz w:val="18"/>
          <w:szCs w:val="18"/>
          <w:lang w:val="fr-CA"/>
        </w:rPr>
        <w:t>Caroline Assalian</w:t>
      </w:r>
      <w:r>
        <w:rPr>
          <w:rFonts w:ascii="Arial" w:hAnsi="Arial" w:cs="Arial"/>
          <w:sz w:val="18"/>
          <w:szCs w:val="18"/>
          <w:lang w:val="fr-CA"/>
        </w:rPr>
        <w:t xml:space="preserve">, </w:t>
      </w:r>
      <w:r w:rsidRPr="00662A81">
        <w:rPr>
          <w:rFonts w:ascii="Arial" w:hAnsi="Arial" w:cs="Arial"/>
          <w:sz w:val="18"/>
          <w:szCs w:val="18"/>
          <w:lang w:val="fr-FR"/>
        </w:rPr>
        <w:t>chef du sport</w:t>
      </w:r>
      <w:r w:rsidRPr="00662A81">
        <w:rPr>
          <w:rFonts w:ascii="Arial" w:hAnsi="Arial" w:cs="Arial"/>
          <w:sz w:val="18"/>
          <w:szCs w:val="18"/>
          <w:lang w:val="fr-CA"/>
        </w:rPr>
        <w:t>,</w:t>
      </w:r>
      <w:r>
        <w:rPr>
          <w:rFonts w:ascii="Arial" w:hAnsi="Arial" w:cs="Arial"/>
          <w:sz w:val="18"/>
          <w:szCs w:val="18"/>
          <w:lang w:val="fr-CA"/>
        </w:rPr>
        <w:t xml:space="preserve"> Comité olympique canadien (Ottawa, Ontario)</w:t>
      </w:r>
    </w:p>
    <w:p w:rsidR="008130CE" w:rsidRPr="00165803" w:rsidRDefault="008130CE" w:rsidP="00655D77">
      <w:pPr>
        <w:pStyle w:val="ListParagraph"/>
        <w:numPr>
          <w:ilvl w:val="0"/>
          <w:numId w:val="2"/>
        </w:numPr>
        <w:spacing w:after="0" w:line="360" w:lineRule="auto"/>
        <w:ind w:left="0"/>
        <w:rPr>
          <w:rFonts w:ascii="Arial" w:hAnsi="Arial" w:cs="Arial"/>
          <w:sz w:val="18"/>
          <w:szCs w:val="18"/>
          <w:lang w:val="fr-CA"/>
        </w:rPr>
      </w:pPr>
      <w:r w:rsidRPr="00165803">
        <w:rPr>
          <w:rFonts w:ascii="Arial" w:hAnsi="Arial" w:cs="Arial"/>
          <w:b/>
          <w:bCs/>
          <w:sz w:val="18"/>
          <w:szCs w:val="18"/>
          <w:lang w:val="fr-CA"/>
        </w:rPr>
        <w:t>Claire Buffone-Blair</w:t>
      </w:r>
      <w:r w:rsidRPr="00165803">
        <w:rPr>
          <w:rFonts w:ascii="Arial" w:hAnsi="Arial" w:cs="Arial"/>
          <w:sz w:val="18"/>
          <w:szCs w:val="18"/>
          <w:lang w:val="fr-CA"/>
        </w:rPr>
        <w:t xml:space="preserve">, présidente et </w:t>
      </w:r>
      <w:r>
        <w:rPr>
          <w:rFonts w:ascii="Arial" w:hAnsi="Arial" w:cs="Arial"/>
          <w:sz w:val="18"/>
          <w:szCs w:val="18"/>
          <w:lang w:val="fr-CA"/>
        </w:rPr>
        <w:t>chef de la direction</w:t>
      </w:r>
      <w:r w:rsidRPr="00165803">
        <w:rPr>
          <w:rFonts w:ascii="Arial" w:hAnsi="Arial" w:cs="Arial"/>
          <w:sz w:val="18"/>
          <w:szCs w:val="18"/>
          <w:lang w:val="fr-CA"/>
        </w:rPr>
        <w:t>, Panthéon d</w:t>
      </w:r>
      <w:r>
        <w:rPr>
          <w:rFonts w:ascii="Arial" w:hAnsi="Arial" w:cs="Arial"/>
          <w:sz w:val="18"/>
          <w:szCs w:val="18"/>
          <w:lang w:val="fr-CA"/>
        </w:rPr>
        <w:t>es sports canadiens (Calgary, Alberta</w:t>
      </w:r>
      <w:r w:rsidRPr="00165803">
        <w:rPr>
          <w:rFonts w:ascii="Arial" w:hAnsi="Arial" w:cs="Arial"/>
          <w:sz w:val="18"/>
          <w:szCs w:val="18"/>
          <w:lang w:val="fr-CA"/>
        </w:rPr>
        <w:t>)</w:t>
      </w:r>
    </w:p>
    <w:p w:rsidR="008130CE" w:rsidRPr="00165803" w:rsidRDefault="008130CE" w:rsidP="00655D77">
      <w:pPr>
        <w:pStyle w:val="ListParagraph"/>
        <w:numPr>
          <w:ilvl w:val="0"/>
          <w:numId w:val="2"/>
        </w:numPr>
        <w:spacing w:after="0" w:line="360" w:lineRule="auto"/>
        <w:ind w:left="0"/>
        <w:rPr>
          <w:rFonts w:ascii="Arial" w:hAnsi="Arial" w:cs="Arial"/>
          <w:sz w:val="18"/>
          <w:szCs w:val="18"/>
          <w:lang w:val="fr-CA"/>
        </w:rPr>
      </w:pPr>
      <w:r w:rsidRPr="00165803">
        <w:rPr>
          <w:rFonts w:ascii="Arial" w:hAnsi="Arial" w:cs="Arial"/>
          <w:b/>
          <w:bCs/>
          <w:sz w:val="18"/>
          <w:szCs w:val="18"/>
          <w:lang w:val="fr-CA"/>
        </w:rPr>
        <w:t xml:space="preserve">L’équipe canadienne </w:t>
      </w:r>
      <w:r>
        <w:rPr>
          <w:rFonts w:ascii="Arial" w:hAnsi="Arial" w:cs="Arial"/>
          <w:b/>
          <w:bCs/>
          <w:sz w:val="18"/>
          <w:szCs w:val="18"/>
          <w:lang w:val="fr-CA"/>
        </w:rPr>
        <w:t>fé</w:t>
      </w:r>
      <w:r w:rsidRPr="00165803">
        <w:rPr>
          <w:rFonts w:ascii="Arial" w:hAnsi="Arial" w:cs="Arial"/>
          <w:b/>
          <w:bCs/>
          <w:sz w:val="18"/>
          <w:szCs w:val="18"/>
          <w:lang w:val="fr-CA"/>
        </w:rPr>
        <w:t>minine de soccer</w:t>
      </w:r>
      <w:r w:rsidRPr="00165803">
        <w:rPr>
          <w:rFonts w:ascii="Arial" w:hAnsi="Arial" w:cs="Arial"/>
          <w:sz w:val="18"/>
          <w:szCs w:val="18"/>
          <w:lang w:val="fr-CA"/>
        </w:rPr>
        <w:t xml:space="preserve"> (équipe de 2011)</w:t>
      </w:r>
    </w:p>
    <w:p w:rsidR="008130CE" w:rsidRPr="00DD5928" w:rsidRDefault="008130CE" w:rsidP="00655D77">
      <w:pPr>
        <w:pStyle w:val="ListParagraph"/>
        <w:widowControl w:val="0"/>
        <w:numPr>
          <w:ilvl w:val="0"/>
          <w:numId w:val="2"/>
        </w:numPr>
        <w:autoSpaceDE w:val="0"/>
        <w:autoSpaceDN w:val="0"/>
        <w:adjustRightInd w:val="0"/>
        <w:spacing w:after="0" w:line="360" w:lineRule="auto"/>
        <w:ind w:left="0"/>
        <w:rPr>
          <w:rFonts w:ascii="Arial" w:hAnsi="Arial" w:cs="Arial"/>
          <w:sz w:val="18"/>
          <w:szCs w:val="18"/>
          <w:lang w:val="fr-CA"/>
        </w:rPr>
      </w:pPr>
      <w:r w:rsidRPr="00165803">
        <w:rPr>
          <w:rFonts w:ascii="Arial" w:hAnsi="Arial" w:cs="Arial"/>
          <w:b/>
          <w:bCs/>
          <w:sz w:val="18"/>
          <w:szCs w:val="18"/>
          <w:lang w:val="fr-CA"/>
        </w:rPr>
        <w:t>Charmaine Crooks</w:t>
      </w:r>
      <w:r w:rsidRPr="00165803">
        <w:rPr>
          <w:rFonts w:ascii="Arial" w:hAnsi="Arial" w:cs="Arial"/>
          <w:sz w:val="18"/>
          <w:szCs w:val="18"/>
          <w:lang w:val="fr-CA"/>
        </w:rPr>
        <w:t xml:space="preserve">, </w:t>
      </w:r>
      <w:r>
        <w:rPr>
          <w:rFonts w:ascii="Arial" w:hAnsi="Arial" w:cs="Arial"/>
          <w:sz w:val="18"/>
          <w:szCs w:val="18"/>
          <w:lang w:val="fr-CA"/>
        </w:rPr>
        <w:t xml:space="preserve">membre du conseil d’administration, Comité olympique canadien, (Vancouver, </w:t>
      </w:r>
      <w:r w:rsidRPr="00DD5928">
        <w:rPr>
          <w:rFonts w:ascii="Arial" w:hAnsi="Arial" w:cs="Arial"/>
          <w:bCs/>
          <w:sz w:val="18"/>
          <w:szCs w:val="18"/>
          <w:lang w:val="fr-FR"/>
        </w:rPr>
        <w:t>Colombie</w:t>
      </w:r>
      <w:r w:rsidRPr="00DD5928">
        <w:rPr>
          <w:rFonts w:ascii="Arial" w:hAnsi="Arial" w:cs="Arial"/>
          <w:color w:val="1A1A1A"/>
          <w:sz w:val="18"/>
          <w:szCs w:val="18"/>
          <w:lang w:val="fr-FR"/>
        </w:rPr>
        <w:t>-</w:t>
      </w:r>
      <w:r w:rsidRPr="00DD5928">
        <w:rPr>
          <w:rFonts w:ascii="Arial" w:hAnsi="Arial" w:cs="Arial"/>
          <w:bCs/>
          <w:sz w:val="18"/>
          <w:szCs w:val="18"/>
          <w:lang w:val="fr-FR"/>
        </w:rPr>
        <w:t>Britannique)</w:t>
      </w:r>
    </w:p>
    <w:p w:rsidR="008130CE" w:rsidRPr="00DD5928"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C36879">
        <w:rPr>
          <w:rFonts w:ascii="Arial" w:hAnsi="Arial" w:cs="Arial"/>
          <w:b/>
          <w:bCs/>
          <w:sz w:val="18"/>
          <w:szCs w:val="18"/>
          <w:lang w:val="fr-CA"/>
        </w:rPr>
        <w:t>Wendy Frisby</w:t>
      </w:r>
      <w:r w:rsidRPr="00C36879">
        <w:rPr>
          <w:rFonts w:ascii="Arial" w:hAnsi="Arial" w:cs="Arial"/>
          <w:sz w:val="18"/>
          <w:szCs w:val="18"/>
          <w:lang w:val="fr-CA"/>
        </w:rPr>
        <w:t xml:space="preserve">, </w:t>
      </w:r>
      <w:r w:rsidRPr="00165803">
        <w:rPr>
          <w:rFonts w:ascii="Arial" w:hAnsi="Arial" w:cs="Arial"/>
          <w:sz w:val="18"/>
          <w:szCs w:val="18"/>
          <w:lang w:val="fr-CA"/>
        </w:rPr>
        <w:t>Ph.</w:t>
      </w:r>
      <w:r>
        <w:rPr>
          <w:rFonts w:ascii="Arial" w:hAnsi="Arial" w:cs="Arial"/>
          <w:sz w:val="18"/>
          <w:szCs w:val="18"/>
          <w:lang w:val="fr-CA"/>
        </w:rPr>
        <w:t xml:space="preserve"> D</w:t>
      </w:r>
      <w:r w:rsidRPr="00C36879">
        <w:rPr>
          <w:rFonts w:ascii="Arial" w:hAnsi="Arial" w:cs="Arial"/>
          <w:sz w:val="18"/>
          <w:szCs w:val="18"/>
          <w:lang w:val="fr-CA"/>
        </w:rPr>
        <w:t>., professeure, École des sciences de l’activité physique et présidente du département des études de la femme et de la condition féminine, Université de la Colombie-Britannique</w:t>
      </w:r>
      <w:r w:rsidRPr="00C36879">
        <w:rPr>
          <w:rFonts w:ascii="Arial" w:hAnsi="Arial" w:cs="Arial"/>
          <w:color w:val="000000"/>
          <w:sz w:val="18"/>
          <w:szCs w:val="18"/>
          <w:lang w:val="fr-CA"/>
        </w:rPr>
        <w:t xml:space="preserve">, (Vancouver, </w:t>
      </w:r>
      <w:r w:rsidRPr="00DD5928">
        <w:rPr>
          <w:rFonts w:ascii="Arial" w:hAnsi="Arial" w:cs="Arial"/>
          <w:bCs/>
          <w:sz w:val="18"/>
          <w:szCs w:val="18"/>
          <w:lang w:val="fr-FR"/>
        </w:rPr>
        <w:t>Colombie</w:t>
      </w:r>
      <w:r w:rsidRPr="00DD5928">
        <w:rPr>
          <w:rFonts w:ascii="Arial" w:hAnsi="Arial" w:cs="Arial"/>
          <w:color w:val="1A1A1A"/>
          <w:sz w:val="18"/>
          <w:szCs w:val="18"/>
          <w:lang w:val="fr-FR"/>
        </w:rPr>
        <w:t>-</w:t>
      </w:r>
      <w:r w:rsidRPr="00DD5928">
        <w:rPr>
          <w:rFonts w:ascii="Arial" w:hAnsi="Arial" w:cs="Arial"/>
          <w:bCs/>
          <w:sz w:val="18"/>
          <w:szCs w:val="18"/>
          <w:lang w:val="fr-FR"/>
        </w:rPr>
        <w:t>Britannique)</w:t>
      </w:r>
    </w:p>
    <w:p w:rsidR="008130CE" w:rsidRPr="00C36879"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C36879">
        <w:rPr>
          <w:rFonts w:ascii="Arial" w:hAnsi="Arial" w:cs="Arial"/>
          <w:b/>
          <w:bCs/>
          <w:color w:val="000000"/>
          <w:sz w:val="18"/>
          <w:szCs w:val="18"/>
          <w:lang w:val="fr-CA"/>
        </w:rPr>
        <w:t>Wendy Gittens</w:t>
      </w:r>
      <w:r w:rsidRPr="00C36879">
        <w:rPr>
          <w:rFonts w:ascii="Arial" w:hAnsi="Arial" w:cs="Arial"/>
          <w:color w:val="000000"/>
          <w:sz w:val="18"/>
          <w:szCs w:val="18"/>
          <w:lang w:val="fr-CA"/>
        </w:rPr>
        <w:t xml:space="preserve">, directrice administrative, </w:t>
      </w:r>
      <w:r w:rsidRPr="00C36879">
        <w:rPr>
          <w:rFonts w:ascii="Arial" w:hAnsi="Arial" w:cs="Arial"/>
          <w:sz w:val="18"/>
          <w:szCs w:val="18"/>
          <w:lang w:val="fr-CA"/>
        </w:rPr>
        <w:t>Basket-ball en fauteuil roulant Canada</w:t>
      </w:r>
      <w:r w:rsidRPr="00C36879">
        <w:rPr>
          <w:rFonts w:ascii="Arial" w:hAnsi="Arial" w:cs="Arial"/>
          <w:color w:val="000000"/>
          <w:sz w:val="18"/>
          <w:szCs w:val="18"/>
          <w:lang w:val="fr-CA"/>
        </w:rPr>
        <w:t>, (Ottawa, Ontario)</w:t>
      </w:r>
    </w:p>
    <w:p w:rsidR="008130CE" w:rsidRPr="00625BD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625BDE">
        <w:rPr>
          <w:rFonts w:ascii="Arial" w:hAnsi="Arial" w:cs="Arial"/>
          <w:b/>
          <w:bCs/>
          <w:color w:val="000000"/>
          <w:sz w:val="18"/>
          <w:szCs w:val="18"/>
          <w:lang w:val="fr-CA"/>
        </w:rPr>
        <w:t>Andrea Grantham</w:t>
      </w:r>
      <w:r w:rsidRPr="00625BDE">
        <w:rPr>
          <w:rFonts w:ascii="Arial" w:hAnsi="Arial" w:cs="Arial"/>
          <w:color w:val="000000"/>
          <w:sz w:val="18"/>
          <w:szCs w:val="18"/>
          <w:lang w:val="fr-CA"/>
        </w:rPr>
        <w:t xml:space="preserve">, </w:t>
      </w:r>
      <w:r w:rsidRPr="00F006F6">
        <w:rPr>
          <w:rFonts w:ascii="Arial" w:hAnsi="Arial" w:cs="Arial"/>
          <w:color w:val="000000"/>
          <w:sz w:val="18"/>
          <w:szCs w:val="18"/>
          <w:lang w:val="fr-CA"/>
        </w:rPr>
        <w:t>directrice administrative, Éducation physique et santé Canada</w:t>
      </w:r>
      <w:r w:rsidRPr="00625BDE">
        <w:rPr>
          <w:rFonts w:ascii="Arial" w:hAnsi="Arial" w:cs="Arial"/>
          <w:color w:val="000000"/>
          <w:sz w:val="18"/>
          <w:szCs w:val="18"/>
          <w:lang w:val="fr-CA"/>
        </w:rPr>
        <w:t>, (Ottawa, Ontario)</w:t>
      </w:r>
    </w:p>
    <w:p w:rsidR="008130CE" w:rsidRPr="00625BD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625BDE">
        <w:rPr>
          <w:rFonts w:ascii="Arial" w:hAnsi="Arial" w:cs="Arial"/>
          <w:b/>
          <w:bCs/>
          <w:color w:val="000000"/>
          <w:sz w:val="18"/>
          <w:szCs w:val="18"/>
          <w:lang w:val="fr-CA"/>
        </w:rPr>
        <w:t>Vicki Harber</w:t>
      </w:r>
      <w:r w:rsidRPr="00625BDE">
        <w:rPr>
          <w:rFonts w:ascii="Arial" w:hAnsi="Arial" w:cs="Arial"/>
          <w:color w:val="000000"/>
          <w:sz w:val="18"/>
          <w:szCs w:val="18"/>
          <w:lang w:val="fr-CA"/>
        </w:rPr>
        <w:t xml:space="preserve">, </w:t>
      </w:r>
      <w:r w:rsidRPr="00165803">
        <w:rPr>
          <w:rFonts w:ascii="Arial" w:hAnsi="Arial" w:cs="Arial"/>
          <w:sz w:val="18"/>
          <w:szCs w:val="18"/>
          <w:lang w:val="fr-CA"/>
        </w:rPr>
        <w:t>Ph.</w:t>
      </w:r>
      <w:r>
        <w:rPr>
          <w:rFonts w:ascii="Arial" w:hAnsi="Arial" w:cs="Arial"/>
          <w:sz w:val="18"/>
          <w:szCs w:val="18"/>
          <w:lang w:val="fr-CA"/>
        </w:rPr>
        <w:t xml:space="preserve"> D</w:t>
      </w:r>
      <w:r w:rsidRPr="00625BDE">
        <w:rPr>
          <w:rFonts w:ascii="Arial" w:hAnsi="Arial" w:cs="Arial"/>
          <w:color w:val="000000"/>
          <w:sz w:val="18"/>
          <w:szCs w:val="18"/>
          <w:lang w:val="fr-CA"/>
        </w:rPr>
        <w:t xml:space="preserve">., Faculté de l’éducation physique et des Loisirs, Université </w:t>
      </w:r>
      <w:r>
        <w:rPr>
          <w:rFonts w:ascii="Arial" w:hAnsi="Arial" w:cs="Arial"/>
          <w:color w:val="000000"/>
          <w:sz w:val="18"/>
          <w:szCs w:val="18"/>
          <w:lang w:val="fr-CA"/>
        </w:rPr>
        <w:t>de l’</w:t>
      </w:r>
      <w:r w:rsidRPr="00625BDE">
        <w:rPr>
          <w:rFonts w:ascii="Arial" w:hAnsi="Arial" w:cs="Arial"/>
          <w:color w:val="000000"/>
          <w:sz w:val="18"/>
          <w:szCs w:val="18"/>
          <w:lang w:val="fr-CA"/>
        </w:rPr>
        <w:t>Alberta, (Edmonton, Alberta)</w:t>
      </w:r>
    </w:p>
    <w:p w:rsidR="008130CE" w:rsidRPr="00045E2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045E2E">
        <w:rPr>
          <w:rFonts w:ascii="Arial" w:hAnsi="Arial" w:cs="Arial"/>
          <w:b/>
          <w:bCs/>
          <w:color w:val="000000"/>
          <w:sz w:val="18"/>
          <w:szCs w:val="18"/>
          <w:lang w:val="fr-CA"/>
        </w:rPr>
        <w:t>Lindsay Hugenholtz</w:t>
      </w:r>
      <w:r w:rsidRPr="00045E2E">
        <w:rPr>
          <w:rFonts w:ascii="Arial" w:hAnsi="Arial" w:cs="Arial"/>
          <w:color w:val="000000"/>
          <w:sz w:val="18"/>
          <w:szCs w:val="18"/>
          <w:lang w:val="fr-CA"/>
        </w:rPr>
        <w:t xml:space="preserve">, </w:t>
      </w:r>
      <w:r>
        <w:rPr>
          <w:rFonts w:ascii="Arial" w:hAnsi="Arial" w:cs="Arial"/>
          <w:color w:val="000000"/>
          <w:sz w:val="18"/>
          <w:szCs w:val="18"/>
          <w:lang w:val="fr-CA"/>
        </w:rPr>
        <w:t>adjointe au chef de direction</w:t>
      </w:r>
      <w:r w:rsidRPr="00045E2E">
        <w:rPr>
          <w:rFonts w:ascii="Arial" w:hAnsi="Arial" w:cs="Arial"/>
          <w:color w:val="000000"/>
          <w:sz w:val="18"/>
          <w:szCs w:val="18"/>
          <w:lang w:val="fr-CA"/>
        </w:rPr>
        <w:t xml:space="preserve">, </w:t>
      </w:r>
      <w:r>
        <w:rPr>
          <w:rFonts w:ascii="Arial" w:hAnsi="Arial" w:cs="Arial"/>
          <w:color w:val="000000"/>
          <w:sz w:val="18"/>
          <w:szCs w:val="18"/>
          <w:lang w:val="fr-CA"/>
        </w:rPr>
        <w:t>Jeux d’hiver du Canada 2011</w:t>
      </w:r>
      <w:r w:rsidRPr="00045E2E">
        <w:rPr>
          <w:rFonts w:ascii="Arial" w:hAnsi="Arial" w:cs="Arial"/>
          <w:color w:val="000000"/>
          <w:sz w:val="18"/>
          <w:szCs w:val="18"/>
          <w:lang w:val="fr-CA"/>
        </w:rPr>
        <w:t>, (Halifax, No</w:t>
      </w:r>
      <w:r>
        <w:rPr>
          <w:rFonts w:ascii="Arial" w:hAnsi="Arial" w:cs="Arial"/>
          <w:color w:val="000000"/>
          <w:sz w:val="18"/>
          <w:szCs w:val="18"/>
          <w:lang w:val="fr-CA"/>
        </w:rPr>
        <w:t>uvelle-Écosse</w:t>
      </w:r>
      <w:r w:rsidRPr="00045E2E">
        <w:rPr>
          <w:rFonts w:ascii="Arial" w:hAnsi="Arial" w:cs="Arial"/>
          <w:color w:val="000000"/>
          <w:sz w:val="18"/>
          <w:szCs w:val="18"/>
          <w:lang w:val="fr-CA"/>
        </w:rPr>
        <w:t>)</w:t>
      </w:r>
    </w:p>
    <w:p w:rsidR="008130CE" w:rsidRPr="00AA31B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Clara Hughes</w:t>
      </w:r>
      <w:r w:rsidRPr="00AA31BE">
        <w:rPr>
          <w:rFonts w:ascii="Arial" w:hAnsi="Arial" w:cs="Arial"/>
          <w:color w:val="000000"/>
          <w:sz w:val="18"/>
          <w:szCs w:val="18"/>
          <w:lang w:val="fr-CA"/>
        </w:rPr>
        <w:t>, athlète olympique et porte-parole, (Winnipeg, Manitoba / Glenn Sutton, Québec)</w:t>
      </w:r>
    </w:p>
    <w:p w:rsidR="008130CE" w:rsidRPr="0035531B" w:rsidRDefault="008130CE" w:rsidP="00655D77">
      <w:pPr>
        <w:pStyle w:val="ListParagraph"/>
        <w:numPr>
          <w:ilvl w:val="0"/>
          <w:numId w:val="2"/>
        </w:numPr>
        <w:spacing w:after="0" w:line="360" w:lineRule="auto"/>
        <w:ind w:left="0"/>
        <w:rPr>
          <w:rFonts w:ascii="Arial" w:hAnsi="Arial" w:cs="Arial"/>
          <w:color w:val="000000"/>
          <w:sz w:val="18"/>
          <w:szCs w:val="18"/>
          <w:lang w:val="fr-CA"/>
        </w:rPr>
      </w:pPr>
      <w:r>
        <w:rPr>
          <w:rFonts w:ascii="Arial" w:hAnsi="Arial" w:cs="Arial"/>
          <w:b/>
          <w:bCs/>
          <w:color w:val="000000"/>
          <w:sz w:val="18"/>
          <w:szCs w:val="18"/>
          <w:lang w:val="fr-CA"/>
        </w:rPr>
        <w:t>É</w:t>
      </w:r>
      <w:r w:rsidRPr="0035531B">
        <w:rPr>
          <w:rFonts w:ascii="Arial" w:hAnsi="Arial" w:cs="Arial"/>
          <w:b/>
          <w:bCs/>
          <w:color w:val="000000"/>
          <w:sz w:val="18"/>
          <w:szCs w:val="18"/>
          <w:lang w:val="fr-CA"/>
        </w:rPr>
        <w:t>laine Lauzon</w:t>
      </w:r>
      <w:r w:rsidRPr="00AA31BE">
        <w:rPr>
          <w:rFonts w:ascii="Arial" w:hAnsi="Arial" w:cs="Arial"/>
          <w:color w:val="000000"/>
          <w:sz w:val="18"/>
          <w:szCs w:val="18"/>
          <w:lang w:val="fr-CA"/>
        </w:rPr>
        <w:t>, direct</w:t>
      </w:r>
      <w:r w:rsidRPr="0035531B">
        <w:rPr>
          <w:rFonts w:ascii="Arial" w:hAnsi="Arial" w:cs="Arial"/>
          <w:color w:val="000000"/>
          <w:sz w:val="18"/>
          <w:szCs w:val="18"/>
          <w:lang w:val="fr-CA"/>
        </w:rPr>
        <w:t>r</w:t>
      </w:r>
      <w:r w:rsidRPr="00AA31BE">
        <w:rPr>
          <w:rFonts w:ascii="Arial" w:hAnsi="Arial" w:cs="Arial"/>
          <w:color w:val="000000"/>
          <w:sz w:val="18"/>
          <w:szCs w:val="18"/>
          <w:lang w:val="fr-CA"/>
        </w:rPr>
        <w:t>ice générale</w:t>
      </w:r>
      <w:r w:rsidRPr="0035531B">
        <w:rPr>
          <w:rFonts w:ascii="Arial" w:hAnsi="Arial" w:cs="Arial"/>
          <w:color w:val="000000"/>
          <w:sz w:val="18"/>
          <w:szCs w:val="18"/>
          <w:lang w:val="fr-CA"/>
        </w:rPr>
        <w:t xml:space="preserve">, </w:t>
      </w:r>
      <w:r w:rsidRPr="0035531B">
        <w:rPr>
          <w:rFonts w:ascii="Arial" w:hAnsi="Arial" w:cs="Arial"/>
          <w:sz w:val="18"/>
          <w:szCs w:val="18"/>
          <w:lang w:val="fr-CA"/>
        </w:rPr>
        <w:t>Égale Action</w:t>
      </w:r>
      <w:r w:rsidRPr="00AA31BE">
        <w:rPr>
          <w:rFonts w:ascii="Arial" w:hAnsi="Arial" w:cs="Arial"/>
          <w:color w:val="000000"/>
          <w:sz w:val="18"/>
          <w:szCs w:val="18"/>
          <w:lang w:val="fr-CA"/>
        </w:rPr>
        <w:t>, (Montré</w:t>
      </w:r>
      <w:r w:rsidRPr="0035531B">
        <w:rPr>
          <w:rFonts w:ascii="Arial" w:hAnsi="Arial" w:cs="Arial"/>
          <w:color w:val="000000"/>
          <w:sz w:val="18"/>
          <w:szCs w:val="18"/>
          <w:lang w:val="fr-CA"/>
        </w:rPr>
        <w:t>al, Québec)</w:t>
      </w:r>
    </w:p>
    <w:p w:rsidR="008130CE" w:rsidRPr="00AA31BE" w:rsidRDefault="008130CE" w:rsidP="00655D77">
      <w:pPr>
        <w:pStyle w:val="ListParagraph"/>
        <w:widowControl w:val="0"/>
        <w:numPr>
          <w:ilvl w:val="0"/>
          <w:numId w:val="2"/>
        </w:numPr>
        <w:autoSpaceDE w:val="0"/>
        <w:autoSpaceDN w:val="0"/>
        <w:adjustRightInd w:val="0"/>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Anne Merklinger</w:t>
      </w:r>
      <w:r w:rsidRPr="00AA31BE">
        <w:rPr>
          <w:rFonts w:ascii="Arial" w:hAnsi="Arial" w:cs="Arial"/>
          <w:color w:val="000000"/>
          <w:sz w:val="18"/>
          <w:szCs w:val="18"/>
          <w:lang w:val="fr-CA"/>
        </w:rPr>
        <w:t>, directrice, Sports d’été, À nous le podium, (Ottawa, Ontario)</w:t>
      </w:r>
    </w:p>
    <w:p w:rsidR="008130CE" w:rsidRPr="00AA31B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Kelly Murumets</w:t>
      </w:r>
      <w:r w:rsidRPr="00AA31BE">
        <w:rPr>
          <w:rFonts w:ascii="Arial" w:hAnsi="Arial" w:cs="Arial"/>
          <w:color w:val="000000"/>
          <w:sz w:val="18"/>
          <w:szCs w:val="18"/>
          <w:lang w:val="fr-CA"/>
        </w:rPr>
        <w:t>, présidente et chef de la direction, ParticipACTION, (Toronto, Ontario)</w:t>
      </w:r>
    </w:p>
    <w:p w:rsidR="008130CE" w:rsidRPr="00AA31BE" w:rsidRDefault="008130CE" w:rsidP="00655D77">
      <w:pPr>
        <w:pStyle w:val="ListParagraph"/>
        <w:numPr>
          <w:ilvl w:val="0"/>
          <w:numId w:val="2"/>
        </w:numPr>
        <w:autoSpaceDE w:val="0"/>
        <w:autoSpaceDN w:val="0"/>
        <w:adjustRightInd w:val="0"/>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Chantal Petitclerc</w:t>
      </w:r>
      <w:r w:rsidRPr="00AA31BE">
        <w:rPr>
          <w:rFonts w:ascii="Arial" w:hAnsi="Arial" w:cs="Arial"/>
          <w:color w:val="000000"/>
          <w:sz w:val="18"/>
          <w:szCs w:val="18"/>
          <w:lang w:val="fr-CA"/>
        </w:rPr>
        <w:t>, porte-parole, bénévole et entraîneure, (Montréal, Québec)</w:t>
      </w:r>
    </w:p>
    <w:p w:rsidR="008130CE" w:rsidRPr="00AA31B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Karen Rackel</w:t>
      </w:r>
      <w:r w:rsidRPr="00AA31BE">
        <w:rPr>
          <w:rFonts w:ascii="Arial" w:hAnsi="Arial" w:cs="Arial"/>
          <w:color w:val="000000"/>
          <w:sz w:val="18"/>
          <w:szCs w:val="18"/>
          <w:lang w:val="fr-CA"/>
        </w:rPr>
        <w:t>, présidente de l’Association royale de golf du Canada, (Edmonton, Alberta)</w:t>
      </w:r>
    </w:p>
    <w:p w:rsidR="008130CE" w:rsidRPr="00AA31BE" w:rsidRDefault="008130CE" w:rsidP="00655D77">
      <w:pPr>
        <w:pStyle w:val="ListParagraph"/>
        <w:numPr>
          <w:ilvl w:val="0"/>
          <w:numId w:val="2"/>
        </w:numPr>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Beckie Scott</w:t>
      </w:r>
      <w:r w:rsidRPr="00AA31BE">
        <w:rPr>
          <w:rFonts w:ascii="Arial" w:hAnsi="Arial" w:cs="Arial"/>
          <w:color w:val="000000"/>
          <w:sz w:val="18"/>
          <w:szCs w:val="18"/>
          <w:lang w:val="fr-CA"/>
        </w:rPr>
        <w:t>, athlète olympique et porte-parole, (Vermillion, Alberta)</w:t>
      </w:r>
    </w:p>
    <w:p w:rsidR="008130CE" w:rsidRPr="00AA31BE" w:rsidRDefault="008130CE" w:rsidP="001C6751">
      <w:pPr>
        <w:pStyle w:val="ListParagraph"/>
        <w:widowControl w:val="0"/>
        <w:numPr>
          <w:ilvl w:val="0"/>
          <w:numId w:val="2"/>
        </w:numPr>
        <w:autoSpaceDE w:val="0"/>
        <w:autoSpaceDN w:val="0"/>
        <w:adjustRightInd w:val="0"/>
        <w:spacing w:after="0" w:line="360" w:lineRule="auto"/>
        <w:ind w:left="0"/>
        <w:rPr>
          <w:rFonts w:ascii="Arial" w:hAnsi="Arial" w:cs="Arial"/>
          <w:color w:val="000000"/>
          <w:sz w:val="18"/>
          <w:szCs w:val="18"/>
          <w:lang w:val="fr-CA"/>
        </w:rPr>
      </w:pPr>
      <w:r w:rsidRPr="00AA31BE">
        <w:rPr>
          <w:rFonts w:ascii="Arial" w:hAnsi="Arial" w:cs="Arial"/>
          <w:b/>
          <w:bCs/>
          <w:color w:val="000000"/>
          <w:sz w:val="18"/>
          <w:szCs w:val="18"/>
          <w:lang w:val="fr-CA"/>
        </w:rPr>
        <w:t>Mary Spencer</w:t>
      </w:r>
      <w:r w:rsidRPr="00AA31BE">
        <w:rPr>
          <w:rFonts w:ascii="Arial" w:hAnsi="Arial" w:cs="Arial"/>
          <w:color w:val="000000"/>
          <w:sz w:val="18"/>
          <w:szCs w:val="18"/>
          <w:lang w:val="fr-CA"/>
        </w:rPr>
        <w:t>, athlète et bénévole, (Windsor, Ontario)</w:t>
      </w:r>
    </w:p>
    <w:p w:rsidR="008130CE" w:rsidRPr="00AA31BE" w:rsidRDefault="008130CE" w:rsidP="001C6751">
      <w:pPr>
        <w:pStyle w:val="ListParagraph"/>
        <w:widowControl w:val="0"/>
        <w:autoSpaceDE w:val="0"/>
        <w:autoSpaceDN w:val="0"/>
        <w:adjustRightInd w:val="0"/>
        <w:spacing w:after="0" w:line="360" w:lineRule="auto"/>
        <w:ind w:left="0"/>
        <w:rPr>
          <w:rFonts w:ascii="Arial" w:hAnsi="Arial" w:cs="Arial"/>
          <w:color w:val="000000"/>
          <w:sz w:val="18"/>
          <w:szCs w:val="18"/>
          <w:lang w:val="fr-CA"/>
        </w:rPr>
      </w:pPr>
    </w:p>
    <w:p w:rsidR="008130CE" w:rsidRPr="00AA31BE" w:rsidRDefault="008130CE" w:rsidP="00853D51">
      <w:pPr>
        <w:spacing w:after="0"/>
        <w:rPr>
          <w:rFonts w:ascii="Arial" w:hAnsi="Arial" w:cs="Arial"/>
          <w:color w:val="000000"/>
          <w:sz w:val="18"/>
          <w:szCs w:val="18"/>
          <w:lang w:val="fr-CA"/>
        </w:rPr>
      </w:pPr>
    </w:p>
    <w:p w:rsidR="008130CE" w:rsidRPr="002527CB" w:rsidRDefault="008130CE" w:rsidP="008E7DC5">
      <w:pPr>
        <w:spacing w:after="0"/>
        <w:rPr>
          <w:rFonts w:ascii="Arial" w:hAnsi="Arial" w:cs="Arial"/>
          <w:color w:val="000000"/>
          <w:sz w:val="18"/>
          <w:szCs w:val="18"/>
          <w:lang w:val="fr-CA"/>
        </w:rPr>
      </w:pPr>
      <w:r w:rsidRPr="00AA31BE">
        <w:rPr>
          <w:rFonts w:ascii="Arial" w:hAnsi="Arial" w:cs="Arial"/>
          <w:color w:val="000000"/>
          <w:sz w:val="18"/>
          <w:szCs w:val="18"/>
          <w:lang w:val="fr-CA"/>
        </w:rPr>
        <w:t>L’ACAFS choisit également des femmes dont le travail est « </w:t>
      </w:r>
      <w:r w:rsidRPr="00AA31BE">
        <w:rPr>
          <w:rFonts w:ascii="Arial" w:hAnsi="Arial" w:cs="Arial"/>
          <w:i/>
          <w:iCs/>
          <w:color w:val="000000"/>
          <w:sz w:val="18"/>
          <w:szCs w:val="18"/>
          <w:lang w:val="fr-CA"/>
        </w:rPr>
        <w:t>à surveiller</w:t>
      </w:r>
      <w:r w:rsidRPr="00AA31BE">
        <w:rPr>
          <w:rFonts w:ascii="Arial" w:hAnsi="Arial" w:cs="Arial"/>
          <w:color w:val="000000"/>
          <w:sz w:val="18"/>
          <w:szCs w:val="18"/>
          <w:lang w:val="fr-CA"/>
        </w:rPr>
        <w:t> ». En 2011, deux jeunes femmes exceptionnelles ont été sélectionnées : </w:t>
      </w:r>
      <w:r w:rsidRPr="00865161">
        <w:rPr>
          <w:rFonts w:ascii="Arial" w:hAnsi="Arial" w:cs="Arial"/>
          <w:b/>
          <w:bCs/>
          <w:color w:val="000000"/>
          <w:sz w:val="18"/>
          <w:szCs w:val="18"/>
          <w:lang w:val="fr-CA"/>
        </w:rPr>
        <w:t>Andrea Carey</w:t>
      </w:r>
      <w:r w:rsidRPr="00865161">
        <w:rPr>
          <w:rFonts w:ascii="Arial" w:hAnsi="Arial" w:cs="Arial"/>
          <w:color w:val="000000"/>
          <w:sz w:val="18"/>
          <w:szCs w:val="18"/>
          <w:lang w:val="fr-CA"/>
        </w:rPr>
        <w:t xml:space="preserve">, </w:t>
      </w:r>
      <w:r w:rsidRPr="00865161">
        <w:rPr>
          <w:rFonts w:ascii="Arial" w:hAnsi="Arial" w:cs="Arial"/>
          <w:color w:val="1F1F1F"/>
          <w:sz w:val="18"/>
          <w:szCs w:val="18"/>
          <w:lang w:val="fr-CA"/>
        </w:rPr>
        <w:t>directrice des o</w:t>
      </w:r>
      <w:r>
        <w:rPr>
          <w:rFonts w:ascii="Arial" w:hAnsi="Arial" w:cs="Arial"/>
          <w:color w:val="1F1F1F"/>
          <w:sz w:val="18"/>
          <w:szCs w:val="18"/>
          <w:lang w:val="fr-CA"/>
        </w:rPr>
        <w:t>pé</w:t>
      </w:r>
      <w:r w:rsidRPr="00865161">
        <w:rPr>
          <w:rFonts w:ascii="Arial" w:hAnsi="Arial" w:cs="Arial"/>
          <w:color w:val="1F1F1F"/>
          <w:sz w:val="18"/>
          <w:szCs w:val="18"/>
          <w:lang w:val="fr-CA"/>
        </w:rPr>
        <w:t xml:space="preserve">rations </w:t>
      </w:r>
      <w:r>
        <w:rPr>
          <w:rFonts w:ascii="Arial" w:hAnsi="Arial" w:cs="Arial"/>
          <w:color w:val="1F1F1F"/>
          <w:sz w:val="18"/>
          <w:szCs w:val="18"/>
          <w:lang w:val="fr-CA"/>
        </w:rPr>
        <w:t>et mobilisation de la communauté</w:t>
      </w:r>
      <w:r w:rsidRPr="00865161">
        <w:rPr>
          <w:rFonts w:ascii="Arial" w:hAnsi="Arial" w:cs="Arial"/>
          <w:color w:val="000000"/>
          <w:sz w:val="18"/>
          <w:szCs w:val="18"/>
          <w:lang w:val="fr-CA"/>
        </w:rPr>
        <w:t xml:space="preserve">, </w:t>
      </w:r>
      <w:r w:rsidRPr="00865161">
        <w:rPr>
          <w:rFonts w:ascii="Arial" w:hAnsi="Arial" w:cs="Arial"/>
          <w:sz w:val="18"/>
          <w:szCs w:val="18"/>
          <w:lang w:val="fr-CA"/>
        </w:rPr>
        <w:t>Pacific Institute for Sport Excellence</w:t>
      </w:r>
      <w:r w:rsidRPr="00865161">
        <w:rPr>
          <w:rFonts w:ascii="Arial" w:hAnsi="Arial" w:cs="Arial"/>
          <w:color w:val="000000"/>
          <w:sz w:val="18"/>
          <w:szCs w:val="18"/>
          <w:lang w:val="fr-CA"/>
        </w:rPr>
        <w:t xml:space="preserve"> (Victoria, Colombie-Britannique); et </w:t>
      </w:r>
      <w:r w:rsidRPr="00865161">
        <w:rPr>
          <w:rFonts w:ascii="Arial" w:hAnsi="Arial" w:cs="Arial"/>
          <w:b/>
          <w:bCs/>
          <w:color w:val="000000"/>
          <w:sz w:val="18"/>
          <w:szCs w:val="18"/>
          <w:lang w:val="fr-CA"/>
        </w:rPr>
        <w:t>Alexandra Orlando</w:t>
      </w:r>
      <w:r w:rsidRPr="00865161">
        <w:rPr>
          <w:rFonts w:ascii="Arial" w:hAnsi="Arial" w:cs="Arial"/>
          <w:color w:val="000000"/>
          <w:sz w:val="18"/>
          <w:szCs w:val="18"/>
          <w:lang w:val="fr-CA"/>
        </w:rPr>
        <w:t xml:space="preserve">, </w:t>
      </w:r>
      <w:r>
        <w:rPr>
          <w:rFonts w:ascii="Arial" w:hAnsi="Arial" w:cs="Arial"/>
          <w:color w:val="000000"/>
          <w:sz w:val="18"/>
          <w:szCs w:val="18"/>
          <w:lang w:val="fr-CA"/>
        </w:rPr>
        <w:t>adjointe au m</w:t>
      </w:r>
      <w:r w:rsidRPr="00865161">
        <w:rPr>
          <w:rFonts w:ascii="Arial" w:hAnsi="Arial" w:cs="Arial"/>
          <w:color w:val="000000"/>
          <w:sz w:val="18"/>
          <w:szCs w:val="18"/>
          <w:lang w:val="fr-CA"/>
        </w:rPr>
        <w:t xml:space="preserve">arketing, </w:t>
      </w:r>
      <w:r>
        <w:rPr>
          <w:rFonts w:ascii="Arial" w:hAnsi="Arial" w:cs="Arial"/>
          <w:color w:val="000000"/>
          <w:sz w:val="18"/>
          <w:szCs w:val="18"/>
          <w:lang w:val="fr-CA"/>
        </w:rPr>
        <w:t xml:space="preserve">Comité organisateur des Jeux panaméricains de </w:t>
      </w:r>
      <w:r w:rsidRPr="00865161">
        <w:rPr>
          <w:rFonts w:ascii="Arial" w:hAnsi="Arial" w:cs="Arial"/>
          <w:sz w:val="18"/>
          <w:szCs w:val="18"/>
          <w:lang w:val="fr-CA"/>
        </w:rPr>
        <w:t xml:space="preserve">Toronto 2015 </w:t>
      </w:r>
      <w:r w:rsidRPr="00865161">
        <w:rPr>
          <w:rFonts w:ascii="Arial" w:hAnsi="Arial" w:cs="Arial"/>
          <w:color w:val="000000"/>
          <w:sz w:val="18"/>
          <w:szCs w:val="18"/>
          <w:lang w:val="fr-CA"/>
        </w:rPr>
        <w:t xml:space="preserve">(Toronto, Ontario). </w:t>
      </w:r>
      <w:r w:rsidRPr="002527CB">
        <w:rPr>
          <w:rFonts w:ascii="Arial" w:hAnsi="Arial" w:cs="Arial"/>
          <w:color w:val="000000"/>
          <w:sz w:val="18"/>
          <w:szCs w:val="18"/>
          <w:lang w:val="fr-CA"/>
        </w:rPr>
        <w:t xml:space="preserve">Nous allons suivre l’évolution de leurs </w:t>
      </w:r>
      <w:r>
        <w:rPr>
          <w:rFonts w:ascii="Arial" w:hAnsi="Arial" w:cs="Arial"/>
          <w:color w:val="000000"/>
          <w:sz w:val="18"/>
          <w:szCs w:val="18"/>
          <w:lang w:val="fr-CA"/>
        </w:rPr>
        <w:t>carriè</w:t>
      </w:r>
      <w:r w:rsidRPr="002527CB">
        <w:rPr>
          <w:rFonts w:ascii="Arial" w:hAnsi="Arial" w:cs="Arial"/>
          <w:color w:val="000000"/>
          <w:sz w:val="18"/>
          <w:szCs w:val="18"/>
          <w:lang w:val="fr-CA"/>
        </w:rPr>
        <w:t>r</w:t>
      </w:r>
      <w:r>
        <w:rPr>
          <w:rFonts w:ascii="Arial" w:hAnsi="Arial" w:cs="Arial"/>
          <w:color w:val="000000"/>
          <w:sz w:val="18"/>
          <w:szCs w:val="18"/>
          <w:lang w:val="fr-CA"/>
        </w:rPr>
        <w:t>e</w:t>
      </w:r>
      <w:r w:rsidRPr="002527CB">
        <w:rPr>
          <w:rFonts w:ascii="Arial" w:hAnsi="Arial" w:cs="Arial"/>
          <w:color w:val="000000"/>
          <w:sz w:val="18"/>
          <w:szCs w:val="18"/>
          <w:lang w:val="fr-CA"/>
        </w:rPr>
        <w:t xml:space="preserve">s respectives dans le milieu du sport et de l’activité physique avec beaucoup d’enthousiasme. Le nom de la boxeuse Mary Spencer était sur la liste de celles dont le travail était </w:t>
      </w:r>
      <w:r w:rsidRPr="00AA31BE">
        <w:rPr>
          <w:rFonts w:ascii="Arial" w:hAnsi="Arial" w:cs="Arial"/>
          <w:color w:val="000000"/>
          <w:sz w:val="18"/>
          <w:szCs w:val="18"/>
          <w:lang w:val="fr-CA"/>
        </w:rPr>
        <w:t>« </w:t>
      </w:r>
      <w:r w:rsidRPr="00AA31BE">
        <w:rPr>
          <w:rFonts w:ascii="Arial" w:hAnsi="Arial" w:cs="Arial"/>
          <w:i/>
          <w:iCs/>
          <w:color w:val="000000"/>
          <w:sz w:val="18"/>
          <w:szCs w:val="18"/>
          <w:lang w:val="fr-CA"/>
        </w:rPr>
        <w:t>à surveiller</w:t>
      </w:r>
      <w:r w:rsidRPr="00AA31BE">
        <w:rPr>
          <w:rFonts w:ascii="Arial" w:hAnsi="Arial" w:cs="Arial"/>
          <w:color w:val="000000"/>
          <w:sz w:val="18"/>
          <w:szCs w:val="18"/>
          <w:lang w:val="fr-CA"/>
        </w:rPr>
        <w:t> »</w:t>
      </w:r>
      <w:r>
        <w:rPr>
          <w:rFonts w:ascii="Arial" w:hAnsi="Arial" w:cs="Arial"/>
          <w:color w:val="000000"/>
          <w:sz w:val="18"/>
          <w:szCs w:val="18"/>
          <w:lang w:val="fr-CA"/>
        </w:rPr>
        <w:t xml:space="preserve"> en </w:t>
      </w:r>
      <w:r w:rsidRPr="002527CB">
        <w:rPr>
          <w:rFonts w:ascii="Arial" w:hAnsi="Arial" w:cs="Arial"/>
          <w:color w:val="000000"/>
          <w:sz w:val="18"/>
          <w:szCs w:val="18"/>
          <w:lang w:val="fr-CA"/>
        </w:rPr>
        <w:t>2010</w:t>
      </w:r>
      <w:r>
        <w:rPr>
          <w:rFonts w:ascii="Arial" w:hAnsi="Arial" w:cs="Arial"/>
          <w:color w:val="000000"/>
          <w:sz w:val="18"/>
          <w:szCs w:val="18"/>
          <w:lang w:val="fr-CA"/>
        </w:rPr>
        <w:t>, et, cette année, elle se retrouve sur la liste des femmes les plus influentes de 2011!</w:t>
      </w:r>
    </w:p>
    <w:p w:rsidR="008130CE" w:rsidRPr="002527CB" w:rsidRDefault="008130CE" w:rsidP="008E7DC5">
      <w:pPr>
        <w:spacing w:after="0"/>
        <w:rPr>
          <w:rFonts w:ascii="Arial" w:hAnsi="Arial" w:cs="Arial"/>
          <w:color w:val="000000"/>
          <w:sz w:val="18"/>
          <w:szCs w:val="18"/>
          <w:lang w:val="fr-CA"/>
        </w:rPr>
      </w:pPr>
    </w:p>
    <w:p w:rsidR="008130CE" w:rsidRPr="00547819" w:rsidRDefault="008130CE" w:rsidP="008E7DC5">
      <w:pPr>
        <w:spacing w:after="0"/>
        <w:rPr>
          <w:rFonts w:ascii="Arial" w:hAnsi="Arial" w:cs="Arial"/>
          <w:sz w:val="18"/>
          <w:szCs w:val="18"/>
          <w:lang w:val="fr-CA"/>
        </w:rPr>
      </w:pPr>
      <w:r w:rsidRPr="00DF2E9D">
        <w:rPr>
          <w:rFonts w:ascii="Arial" w:hAnsi="Arial" w:cs="Arial"/>
          <w:sz w:val="18"/>
          <w:szCs w:val="18"/>
          <w:lang w:val="fr-CA"/>
        </w:rPr>
        <w:t>La liste finale a été compilée par le jury de sélection de l’ACAFS, apr</w:t>
      </w:r>
      <w:r>
        <w:rPr>
          <w:rFonts w:ascii="Arial" w:hAnsi="Arial" w:cs="Arial"/>
          <w:sz w:val="18"/>
          <w:szCs w:val="18"/>
          <w:lang w:val="fr-CA"/>
        </w:rPr>
        <w:t xml:space="preserve">ès examen des mises en candidature provenant du public et de leaders bien informés œuvrant dans le milieu du sport et de l’activité physique. Les membres du jury ont étudié toutes les mises en candidature et ont fait la sélection en fonction des réalisations et de l’importance des activités accomplies </w:t>
      </w:r>
      <w:r w:rsidRPr="003241E6">
        <w:rPr>
          <w:rFonts w:ascii="Arial" w:hAnsi="Arial" w:cs="Arial"/>
          <w:sz w:val="18"/>
          <w:szCs w:val="18"/>
          <w:lang w:val="fr-CA"/>
        </w:rPr>
        <w:t xml:space="preserve">au cours de l’année civile 2011. </w:t>
      </w:r>
      <w:r>
        <w:rPr>
          <w:rFonts w:ascii="Arial" w:hAnsi="Arial" w:cs="Arial"/>
          <w:sz w:val="18"/>
          <w:szCs w:val="18"/>
          <w:lang w:val="fr-CA"/>
        </w:rPr>
        <w:t xml:space="preserve">L’ACAFS publie cette liste pour la </w:t>
      </w:r>
      <w:r w:rsidRPr="00547819">
        <w:rPr>
          <w:rFonts w:ascii="Arial" w:hAnsi="Arial" w:cs="Arial"/>
          <w:sz w:val="18"/>
          <w:szCs w:val="18"/>
          <w:lang w:val="fr-CA"/>
        </w:rPr>
        <w:t>11</w:t>
      </w:r>
      <w:r w:rsidRPr="00547819">
        <w:rPr>
          <w:rFonts w:ascii="Arial" w:hAnsi="Arial" w:cs="Arial"/>
          <w:sz w:val="18"/>
          <w:szCs w:val="18"/>
          <w:vertAlign w:val="superscript"/>
          <w:lang w:val="fr-CA"/>
        </w:rPr>
        <w:t>e</w:t>
      </w:r>
      <w:r w:rsidRPr="00547819">
        <w:rPr>
          <w:rFonts w:ascii="Arial" w:hAnsi="Arial" w:cs="Arial"/>
          <w:sz w:val="18"/>
          <w:szCs w:val="18"/>
          <w:lang w:val="fr-CA"/>
        </w:rPr>
        <w:t xml:space="preserve"> </w:t>
      </w:r>
      <w:r>
        <w:rPr>
          <w:rFonts w:ascii="Arial" w:hAnsi="Arial" w:cs="Arial"/>
          <w:sz w:val="18"/>
          <w:szCs w:val="18"/>
          <w:lang w:val="fr-CA"/>
        </w:rPr>
        <w:t>année</w:t>
      </w:r>
      <w:r w:rsidRPr="00547819">
        <w:rPr>
          <w:rFonts w:ascii="Arial" w:hAnsi="Arial" w:cs="Arial"/>
          <w:sz w:val="18"/>
          <w:szCs w:val="18"/>
          <w:lang w:val="fr-CA"/>
        </w:rPr>
        <w:t xml:space="preserve">. </w:t>
      </w:r>
      <w:r>
        <w:rPr>
          <w:rFonts w:ascii="Arial" w:hAnsi="Arial" w:cs="Arial"/>
          <w:sz w:val="18"/>
          <w:szCs w:val="18"/>
          <w:lang w:val="fr-CA"/>
        </w:rPr>
        <w:t xml:space="preserve">Les listes précédentes se trouvent au </w:t>
      </w:r>
      <w:hyperlink r:id="rId7" w:history="1">
        <w:r w:rsidRPr="00547819">
          <w:rPr>
            <w:rStyle w:val="Hyperlink"/>
            <w:rFonts w:ascii="Helvetica" w:hAnsi="Helvetica" w:cs="Helvetica"/>
            <w:sz w:val="18"/>
            <w:szCs w:val="18"/>
            <w:u w:color="14429B"/>
            <w:lang w:val="fr-CA" w:eastAsia="fr-FR"/>
          </w:rPr>
          <w:t>http://www.caaws.ca/influentialwomen/e/past_lists.htm</w:t>
        </w:r>
      </w:hyperlink>
    </w:p>
    <w:p w:rsidR="008130CE" w:rsidRPr="00547819" w:rsidRDefault="008130CE" w:rsidP="008E7DC5">
      <w:pPr>
        <w:spacing w:after="0"/>
        <w:rPr>
          <w:rFonts w:ascii="Arial" w:hAnsi="Arial" w:cs="Arial"/>
          <w:sz w:val="18"/>
          <w:szCs w:val="18"/>
          <w:lang w:val="fr-CA"/>
        </w:rPr>
      </w:pPr>
    </w:p>
    <w:p w:rsidR="008130CE" w:rsidRPr="0035531B" w:rsidRDefault="008130CE" w:rsidP="008E7DC5">
      <w:pPr>
        <w:rPr>
          <w:rFonts w:ascii="Arial" w:hAnsi="Arial" w:cs="Arial"/>
          <w:sz w:val="18"/>
          <w:szCs w:val="18"/>
          <w:lang w:val="fr-CA"/>
        </w:rPr>
      </w:pPr>
      <w:r w:rsidRPr="00045E2E">
        <w:rPr>
          <w:rFonts w:ascii="Arial" w:hAnsi="Arial" w:cs="Arial"/>
          <w:color w:val="000000"/>
          <w:sz w:val="18"/>
          <w:szCs w:val="18"/>
          <w:lang w:val="fr-CA"/>
        </w:rPr>
        <w:t xml:space="preserve">L’Association canadienne pour l’avancement des femmes, du sport et de l’activité physique (ACAFS) </w:t>
      </w:r>
      <w:r w:rsidRPr="0035531B">
        <w:rPr>
          <w:rStyle w:val="A0"/>
          <w:rFonts w:ascii="Arial" w:hAnsi="Arial" w:cs="Arial"/>
          <w:i w:val="0"/>
          <w:iCs/>
          <w:sz w:val="18"/>
          <w:szCs w:val="18"/>
          <w:lang w:val="fr-CA"/>
        </w:rPr>
        <w:t xml:space="preserve"> est un organisme sans but lucratif qui travaille à atteindre l’égalité pour les filles et les femmes et à encourager celles-ci à devenir actives dans les sports et l’activité physique en tant que participantes et leaders. L’ACAFS offre un certain nombre de services, programmes et ressources à une variété de clients, dont les organismes de sport et d’activité physique, les enseignantes et enseignants, les entraîneures et entraîneurs, les athlètes, les bénévoles, les professionnelles et professionnels de la santé et les animatrices et animateurs en loisirs. Depuis 1981, l’ACAFS travaille en étroite collaboration avec des organisations des secteurs public et privé à la mise sur pied d’activités et de projets qui prônent une plus grande participation des jeunes filles et des femmes dans les sports et l’activité physique.</w:t>
      </w:r>
      <w:r w:rsidRPr="0035531B">
        <w:rPr>
          <w:rFonts w:ascii="Arial" w:hAnsi="Arial" w:cs="Arial"/>
          <w:sz w:val="18"/>
          <w:szCs w:val="18"/>
          <w:lang w:val="fr-CA"/>
        </w:rPr>
        <w:t xml:space="preserve"> Suivez l’ACAFS sur </w:t>
      </w:r>
      <w:hyperlink r:id="rId8" w:history="1">
        <w:r w:rsidRPr="000D59B8">
          <w:rPr>
            <w:rStyle w:val="Hyperlink"/>
            <w:rFonts w:ascii="Arial" w:hAnsi="Arial" w:cs="Arial"/>
            <w:sz w:val="18"/>
            <w:szCs w:val="18"/>
            <w:lang w:val="fr-CA"/>
          </w:rPr>
          <w:t>Facebook</w:t>
        </w:r>
      </w:hyperlink>
      <w:r w:rsidRPr="0035531B">
        <w:rPr>
          <w:rFonts w:ascii="Arial" w:hAnsi="Arial" w:cs="Arial"/>
          <w:sz w:val="18"/>
          <w:szCs w:val="18"/>
          <w:lang w:val="fr-CA"/>
        </w:rPr>
        <w:t>.</w:t>
      </w:r>
    </w:p>
    <w:p w:rsidR="008130CE" w:rsidRPr="00547819" w:rsidRDefault="008130CE" w:rsidP="003C0D3F">
      <w:pPr>
        <w:spacing w:after="0"/>
        <w:rPr>
          <w:rStyle w:val="Hyperlink"/>
          <w:rFonts w:ascii="Arial" w:hAnsi="Arial" w:cs="Arial"/>
          <w:i/>
          <w:iCs/>
          <w:sz w:val="18"/>
          <w:szCs w:val="18"/>
          <w:shd w:val="clear" w:color="auto" w:fill="FFFFFF"/>
          <w:lang w:val="fr-CA"/>
        </w:rPr>
      </w:pPr>
      <w:r w:rsidRPr="00547819">
        <w:rPr>
          <w:rFonts w:ascii="Arial" w:hAnsi="Arial" w:cs="Arial"/>
          <w:i/>
          <w:iCs/>
          <w:sz w:val="18"/>
          <w:szCs w:val="18"/>
          <w:shd w:val="clear" w:color="auto" w:fill="FFFFFF"/>
          <w:lang w:val="fr-CA"/>
        </w:rPr>
        <w:t>Pour un profil complet et les photos des femmes les plus influent</w:t>
      </w:r>
      <w:r>
        <w:rPr>
          <w:rFonts w:ascii="Arial" w:hAnsi="Arial" w:cs="Arial"/>
          <w:i/>
          <w:iCs/>
          <w:sz w:val="18"/>
          <w:szCs w:val="18"/>
          <w:shd w:val="clear" w:color="auto" w:fill="FFFFFF"/>
          <w:lang w:val="fr-CA"/>
        </w:rPr>
        <w:t>e</w:t>
      </w:r>
      <w:r w:rsidRPr="00547819">
        <w:rPr>
          <w:rFonts w:ascii="Arial" w:hAnsi="Arial" w:cs="Arial"/>
          <w:i/>
          <w:iCs/>
          <w:sz w:val="18"/>
          <w:szCs w:val="18"/>
          <w:shd w:val="clear" w:color="auto" w:fill="FFFFFF"/>
          <w:lang w:val="fr-CA"/>
        </w:rPr>
        <w:t>s</w:t>
      </w:r>
      <w:r>
        <w:rPr>
          <w:rFonts w:ascii="Arial" w:hAnsi="Arial" w:cs="Arial"/>
          <w:i/>
          <w:iCs/>
          <w:sz w:val="18"/>
          <w:szCs w:val="18"/>
          <w:shd w:val="clear" w:color="auto" w:fill="FFFFFF"/>
          <w:lang w:val="fr-CA"/>
        </w:rPr>
        <w:t>, visitez le</w:t>
      </w:r>
      <w:r w:rsidRPr="00547819">
        <w:rPr>
          <w:rFonts w:ascii="Arial" w:hAnsi="Arial" w:cs="Arial"/>
          <w:i/>
          <w:iCs/>
          <w:sz w:val="18"/>
          <w:szCs w:val="18"/>
          <w:shd w:val="clear" w:color="auto" w:fill="FFFFFF"/>
          <w:lang w:val="fr-CA"/>
        </w:rPr>
        <w:t xml:space="preserve"> </w:t>
      </w:r>
      <w:hyperlink r:id="rId9" w:history="1">
        <w:r w:rsidRPr="00547819">
          <w:rPr>
            <w:rStyle w:val="Hyperlink"/>
            <w:rFonts w:ascii="Arial" w:hAnsi="Arial" w:cs="Arial"/>
            <w:i/>
            <w:iCs/>
            <w:sz w:val="18"/>
            <w:szCs w:val="18"/>
            <w:shd w:val="clear" w:color="auto" w:fill="FFFFFF"/>
            <w:lang w:val="fr-CA"/>
          </w:rPr>
          <w:t>www.caaws.ca</w:t>
        </w:r>
      </w:hyperlink>
      <w:r>
        <w:rPr>
          <w:lang w:val="fr-CA"/>
        </w:rPr>
        <w:t>.</w:t>
      </w:r>
    </w:p>
    <w:p w:rsidR="008130CE" w:rsidRPr="00547819" w:rsidRDefault="008130CE" w:rsidP="007B0EE2">
      <w:pPr>
        <w:spacing w:after="0" w:line="240" w:lineRule="auto"/>
        <w:rPr>
          <w:rFonts w:ascii="Arial" w:hAnsi="Arial" w:cs="Arial"/>
          <w:sz w:val="18"/>
          <w:szCs w:val="18"/>
          <w:shd w:val="clear" w:color="auto" w:fill="FFFFFF"/>
          <w:lang w:val="fr-CA"/>
        </w:rPr>
      </w:pPr>
    </w:p>
    <w:p w:rsidR="008130CE" w:rsidRPr="00AA31BE" w:rsidRDefault="008130CE" w:rsidP="007B0EE2">
      <w:pPr>
        <w:jc w:val="center"/>
        <w:rPr>
          <w:rFonts w:ascii="Arial" w:hAnsi="Arial" w:cs="Arial"/>
          <w:sz w:val="18"/>
          <w:szCs w:val="18"/>
          <w:shd w:val="clear" w:color="auto" w:fill="FFFFFF"/>
          <w:lang w:val="fr-CA"/>
        </w:rPr>
      </w:pPr>
      <w:r w:rsidRPr="00AA31BE">
        <w:rPr>
          <w:rFonts w:ascii="Arial" w:hAnsi="Arial" w:cs="Arial"/>
          <w:sz w:val="18"/>
          <w:szCs w:val="18"/>
          <w:shd w:val="clear" w:color="auto" w:fill="FFFFFF"/>
          <w:lang w:val="fr-CA"/>
        </w:rPr>
        <w:t>--- 30 ---</w:t>
      </w:r>
    </w:p>
    <w:p w:rsidR="008130CE" w:rsidRPr="00AA31BE" w:rsidRDefault="008130CE" w:rsidP="007B0EE2">
      <w:pPr>
        <w:jc w:val="center"/>
        <w:rPr>
          <w:rFonts w:ascii="Arial" w:hAnsi="Arial" w:cs="Arial"/>
          <w:sz w:val="18"/>
          <w:szCs w:val="18"/>
          <w:shd w:val="clear" w:color="auto" w:fill="FFFFFF"/>
          <w:lang w:val="fr-CA"/>
        </w:rPr>
      </w:pPr>
    </w:p>
    <w:p w:rsidR="008130CE" w:rsidRPr="00AA31BE" w:rsidRDefault="008130CE" w:rsidP="007B0EE2">
      <w:pPr>
        <w:spacing w:after="0" w:line="240" w:lineRule="auto"/>
        <w:rPr>
          <w:rFonts w:ascii="Arial" w:hAnsi="Arial" w:cs="Arial"/>
          <w:color w:val="000000"/>
          <w:sz w:val="18"/>
          <w:szCs w:val="18"/>
          <w:lang w:val="fr-CA"/>
        </w:rPr>
      </w:pPr>
      <w:r w:rsidRPr="00AA31BE">
        <w:rPr>
          <w:rFonts w:ascii="Arial" w:hAnsi="Arial" w:cs="Arial"/>
          <w:color w:val="000000"/>
          <w:sz w:val="18"/>
          <w:szCs w:val="18"/>
          <w:lang w:val="fr-CA"/>
        </w:rPr>
        <w:t>Personnes-ressources</w:t>
      </w:r>
    </w:p>
    <w:p w:rsidR="008130CE" w:rsidRPr="00AA31BE" w:rsidRDefault="008130CE" w:rsidP="007B0EE2">
      <w:pPr>
        <w:spacing w:after="0" w:line="240" w:lineRule="auto"/>
        <w:rPr>
          <w:rFonts w:ascii="Arial" w:hAnsi="Arial" w:cs="Arial"/>
          <w:color w:val="000000"/>
          <w:sz w:val="18"/>
          <w:szCs w:val="18"/>
          <w:lang w:val="fr-CA"/>
        </w:rPr>
      </w:pPr>
    </w:p>
    <w:p w:rsidR="008130CE" w:rsidRPr="00AA31BE" w:rsidRDefault="008130CE" w:rsidP="007B0EE2">
      <w:pPr>
        <w:spacing w:after="0" w:line="240" w:lineRule="auto"/>
        <w:rPr>
          <w:rFonts w:ascii="Arial" w:hAnsi="Arial" w:cs="Arial"/>
          <w:color w:val="000000"/>
          <w:sz w:val="18"/>
          <w:szCs w:val="18"/>
          <w:lang w:val="fr-CA"/>
        </w:rPr>
      </w:pPr>
      <w:smartTag w:uri="urn:schemas-microsoft-com:office:smarttags" w:element="PersonName">
        <w:r w:rsidRPr="00AA31BE">
          <w:rPr>
            <w:rFonts w:ascii="Arial" w:hAnsi="Arial" w:cs="Arial"/>
            <w:color w:val="000000"/>
            <w:sz w:val="18"/>
            <w:szCs w:val="18"/>
            <w:lang w:val="fr-CA"/>
          </w:rPr>
          <w:t>Karin Lofstrom</w:t>
        </w:r>
      </w:smartTag>
      <w:r w:rsidRPr="00AA31BE">
        <w:rPr>
          <w:rFonts w:ascii="Arial" w:hAnsi="Arial" w:cs="Arial"/>
          <w:color w:val="000000"/>
          <w:sz w:val="18"/>
          <w:szCs w:val="18"/>
          <w:lang w:val="fr-CA"/>
        </w:rPr>
        <w:t xml:space="preserve">, directrice administrative de l’ACAFS, au 613-562-5667, </w:t>
      </w:r>
      <w:hyperlink r:id="rId10" w:history="1">
        <w:r w:rsidRPr="00AA31BE">
          <w:rPr>
            <w:rFonts w:ascii="Arial" w:hAnsi="Arial" w:cs="Arial"/>
            <w:sz w:val="18"/>
            <w:szCs w:val="18"/>
            <w:u w:val="single"/>
            <w:lang w:val="fr-CA"/>
          </w:rPr>
          <w:t>caaws@caaws.ca</w:t>
        </w:r>
      </w:hyperlink>
    </w:p>
    <w:p w:rsidR="008130CE" w:rsidRPr="00AA31BE" w:rsidRDefault="008130CE" w:rsidP="007B0EE2">
      <w:pPr>
        <w:spacing w:after="0" w:line="240" w:lineRule="auto"/>
        <w:rPr>
          <w:rFonts w:ascii="Arial" w:hAnsi="Arial" w:cs="Arial"/>
          <w:sz w:val="18"/>
          <w:szCs w:val="18"/>
          <w:u w:val="single"/>
          <w:lang w:val="fr-CA"/>
        </w:rPr>
      </w:pPr>
    </w:p>
    <w:p w:rsidR="008130CE" w:rsidRPr="00AA31BE" w:rsidRDefault="008130CE" w:rsidP="007B0EE2">
      <w:pPr>
        <w:spacing w:after="0" w:line="240" w:lineRule="auto"/>
        <w:rPr>
          <w:rFonts w:ascii="Arial" w:hAnsi="Arial" w:cs="Arial"/>
          <w:sz w:val="18"/>
          <w:szCs w:val="18"/>
          <w:lang w:val="fr-CA"/>
        </w:rPr>
      </w:pPr>
      <w:r w:rsidRPr="00AA31BE">
        <w:rPr>
          <w:rFonts w:ascii="Arial" w:hAnsi="Arial" w:cs="Arial"/>
          <w:sz w:val="18"/>
          <w:szCs w:val="18"/>
          <w:lang w:val="fr-CA"/>
        </w:rPr>
        <w:t xml:space="preserve">Aline Lafrenière au 613-791-4032, </w:t>
      </w:r>
      <w:hyperlink r:id="rId11" w:history="1">
        <w:r w:rsidRPr="00AA31BE">
          <w:rPr>
            <w:rStyle w:val="Hyperlink"/>
            <w:rFonts w:ascii="Arial" w:hAnsi="Arial" w:cs="Arial"/>
            <w:sz w:val="18"/>
            <w:szCs w:val="18"/>
            <w:lang w:val="fr-CA"/>
          </w:rPr>
          <w:t>alineml@sympatico.ca</w:t>
        </w:r>
      </w:hyperlink>
    </w:p>
    <w:p w:rsidR="008130CE" w:rsidRPr="00AA31BE" w:rsidRDefault="008130CE" w:rsidP="007B0EE2">
      <w:pPr>
        <w:spacing w:after="0" w:line="240" w:lineRule="auto"/>
        <w:rPr>
          <w:rFonts w:ascii="Arial" w:hAnsi="Arial" w:cs="Arial"/>
          <w:sz w:val="18"/>
          <w:szCs w:val="18"/>
          <w:lang w:val="fr-CA"/>
        </w:rPr>
      </w:pPr>
    </w:p>
    <w:p w:rsidR="008130CE" w:rsidRPr="00AA31BE" w:rsidRDefault="008130CE" w:rsidP="007B0EE2">
      <w:pPr>
        <w:jc w:val="center"/>
        <w:rPr>
          <w:lang w:val="fr-CA"/>
        </w:rPr>
      </w:pPr>
    </w:p>
    <w:sectPr w:rsidR="008130CE" w:rsidRPr="00AA31BE" w:rsidSect="0035531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7E1E"/>
    <w:multiLevelType w:val="hybridMultilevel"/>
    <w:tmpl w:val="0EA89E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9564A6"/>
    <w:multiLevelType w:val="hybridMultilevel"/>
    <w:tmpl w:val="1A6ABF14"/>
    <w:lvl w:ilvl="0" w:tplc="B7F0EA0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EE2"/>
    <w:rsid w:val="00045E2E"/>
    <w:rsid w:val="000568A3"/>
    <w:rsid w:val="00086724"/>
    <w:rsid w:val="00086CEE"/>
    <w:rsid w:val="000A437C"/>
    <w:rsid w:val="000C2977"/>
    <w:rsid w:val="000D59B8"/>
    <w:rsid w:val="000D7903"/>
    <w:rsid w:val="000E624A"/>
    <w:rsid w:val="00120EBC"/>
    <w:rsid w:val="001320FF"/>
    <w:rsid w:val="0015620B"/>
    <w:rsid w:val="001651DA"/>
    <w:rsid w:val="00165803"/>
    <w:rsid w:val="00190F6B"/>
    <w:rsid w:val="0019564A"/>
    <w:rsid w:val="001B4EC0"/>
    <w:rsid w:val="001C3210"/>
    <w:rsid w:val="001C6751"/>
    <w:rsid w:val="001D598B"/>
    <w:rsid w:val="002527CB"/>
    <w:rsid w:val="002A0CE0"/>
    <w:rsid w:val="002A5BBD"/>
    <w:rsid w:val="002C5E20"/>
    <w:rsid w:val="002F352D"/>
    <w:rsid w:val="00313CFE"/>
    <w:rsid w:val="003155AC"/>
    <w:rsid w:val="003241E6"/>
    <w:rsid w:val="0035531B"/>
    <w:rsid w:val="003945F8"/>
    <w:rsid w:val="003B588F"/>
    <w:rsid w:val="003B76DB"/>
    <w:rsid w:val="003C0D3F"/>
    <w:rsid w:val="003D0DB0"/>
    <w:rsid w:val="003E5F22"/>
    <w:rsid w:val="003E6641"/>
    <w:rsid w:val="00475638"/>
    <w:rsid w:val="00497159"/>
    <w:rsid w:val="004A1FE8"/>
    <w:rsid w:val="004B2AF3"/>
    <w:rsid w:val="004E0B53"/>
    <w:rsid w:val="0050247C"/>
    <w:rsid w:val="00547819"/>
    <w:rsid w:val="00551BF7"/>
    <w:rsid w:val="0055256F"/>
    <w:rsid w:val="005B716F"/>
    <w:rsid w:val="005E1E74"/>
    <w:rsid w:val="00625BDE"/>
    <w:rsid w:val="00634E35"/>
    <w:rsid w:val="00655D77"/>
    <w:rsid w:val="00662A81"/>
    <w:rsid w:val="006951CD"/>
    <w:rsid w:val="006D1601"/>
    <w:rsid w:val="006E7E74"/>
    <w:rsid w:val="007060E1"/>
    <w:rsid w:val="00715982"/>
    <w:rsid w:val="00743F27"/>
    <w:rsid w:val="007647CE"/>
    <w:rsid w:val="007B0EE2"/>
    <w:rsid w:val="008064EA"/>
    <w:rsid w:val="008130CE"/>
    <w:rsid w:val="0081482A"/>
    <w:rsid w:val="00844D97"/>
    <w:rsid w:val="0085240B"/>
    <w:rsid w:val="00852801"/>
    <w:rsid w:val="00853D51"/>
    <w:rsid w:val="00865161"/>
    <w:rsid w:val="00890D73"/>
    <w:rsid w:val="008C25CC"/>
    <w:rsid w:val="008E7DC5"/>
    <w:rsid w:val="0098292B"/>
    <w:rsid w:val="009E2EA2"/>
    <w:rsid w:val="00A00241"/>
    <w:rsid w:val="00A04924"/>
    <w:rsid w:val="00A1234E"/>
    <w:rsid w:val="00A22316"/>
    <w:rsid w:val="00A83A46"/>
    <w:rsid w:val="00A84D47"/>
    <w:rsid w:val="00AA31BE"/>
    <w:rsid w:val="00B07539"/>
    <w:rsid w:val="00B12448"/>
    <w:rsid w:val="00B21E48"/>
    <w:rsid w:val="00B31A56"/>
    <w:rsid w:val="00B61C2F"/>
    <w:rsid w:val="00B658B3"/>
    <w:rsid w:val="00B859FA"/>
    <w:rsid w:val="00B91F2D"/>
    <w:rsid w:val="00BE063D"/>
    <w:rsid w:val="00BE6657"/>
    <w:rsid w:val="00C05C28"/>
    <w:rsid w:val="00C150A6"/>
    <w:rsid w:val="00C36879"/>
    <w:rsid w:val="00C57A7E"/>
    <w:rsid w:val="00CD3B7E"/>
    <w:rsid w:val="00CD5BF6"/>
    <w:rsid w:val="00CF622A"/>
    <w:rsid w:val="00CF757D"/>
    <w:rsid w:val="00D03E16"/>
    <w:rsid w:val="00D262CB"/>
    <w:rsid w:val="00D63B4C"/>
    <w:rsid w:val="00D73EBC"/>
    <w:rsid w:val="00DC513D"/>
    <w:rsid w:val="00DD5928"/>
    <w:rsid w:val="00DF2E9D"/>
    <w:rsid w:val="00F006F6"/>
    <w:rsid w:val="00F1776C"/>
    <w:rsid w:val="00F55D24"/>
    <w:rsid w:val="00F57699"/>
    <w:rsid w:val="00F61345"/>
    <w:rsid w:val="00FB77A5"/>
    <w:rsid w:val="00FF07F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E2"/>
    <w:pPr>
      <w:spacing w:after="200" w:line="276" w:lineRule="auto"/>
    </w:pPr>
    <w:rPr>
      <w:rFonts w:cs="Cambri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0EE2"/>
    <w:pPr>
      <w:spacing w:before="100" w:beforeAutospacing="1" w:after="100" w:afterAutospacing="1" w:line="240" w:lineRule="auto"/>
    </w:pPr>
    <w:rPr>
      <w:sz w:val="24"/>
      <w:szCs w:val="24"/>
    </w:rPr>
  </w:style>
  <w:style w:type="character" w:styleId="Strong">
    <w:name w:val="Strong"/>
    <w:basedOn w:val="DefaultParagraphFont"/>
    <w:uiPriority w:val="99"/>
    <w:qFormat/>
    <w:rsid w:val="007B0EE2"/>
    <w:rPr>
      <w:rFonts w:cs="Times New Roman"/>
      <w:b/>
      <w:bCs/>
    </w:rPr>
  </w:style>
  <w:style w:type="character" w:styleId="Hyperlink">
    <w:name w:val="Hyperlink"/>
    <w:basedOn w:val="DefaultParagraphFont"/>
    <w:uiPriority w:val="99"/>
    <w:rsid w:val="007B0EE2"/>
    <w:rPr>
      <w:rFonts w:cs="Times New Roman"/>
      <w:color w:val="0000FF"/>
      <w:u w:val="single"/>
    </w:rPr>
  </w:style>
  <w:style w:type="paragraph" w:styleId="ListParagraph">
    <w:name w:val="List Paragraph"/>
    <w:basedOn w:val="Normal"/>
    <w:uiPriority w:val="99"/>
    <w:qFormat/>
    <w:rsid w:val="00F61345"/>
    <w:pPr>
      <w:ind w:left="720"/>
      <w:contextualSpacing/>
    </w:pPr>
  </w:style>
  <w:style w:type="paragraph" w:styleId="BalloonText">
    <w:name w:val="Balloon Text"/>
    <w:basedOn w:val="Normal"/>
    <w:link w:val="BalloonTextChar"/>
    <w:uiPriority w:val="99"/>
    <w:semiHidden/>
    <w:rsid w:val="0050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47C"/>
    <w:rPr>
      <w:rFonts w:ascii="Tahoma" w:hAnsi="Tahoma" w:cs="Tahoma"/>
      <w:sz w:val="16"/>
      <w:szCs w:val="16"/>
      <w:lang w:eastAsia="en-US"/>
    </w:rPr>
  </w:style>
  <w:style w:type="character" w:styleId="CommentReference">
    <w:name w:val="annotation reference"/>
    <w:basedOn w:val="DefaultParagraphFont"/>
    <w:uiPriority w:val="99"/>
    <w:semiHidden/>
    <w:rsid w:val="0050247C"/>
    <w:rPr>
      <w:rFonts w:cs="Times New Roman"/>
      <w:sz w:val="16"/>
      <w:szCs w:val="16"/>
    </w:rPr>
  </w:style>
  <w:style w:type="paragraph" w:styleId="CommentText">
    <w:name w:val="annotation text"/>
    <w:basedOn w:val="Normal"/>
    <w:link w:val="CommentTextChar"/>
    <w:uiPriority w:val="99"/>
    <w:semiHidden/>
    <w:rsid w:val="0050247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247C"/>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0247C"/>
    <w:rPr>
      <w:b/>
      <w:bCs/>
    </w:rPr>
  </w:style>
  <w:style w:type="character" w:customStyle="1" w:styleId="CommentSubjectChar">
    <w:name w:val="Comment Subject Char"/>
    <w:basedOn w:val="CommentTextChar"/>
    <w:link w:val="CommentSubject"/>
    <w:uiPriority w:val="99"/>
    <w:semiHidden/>
    <w:locked/>
    <w:rsid w:val="0050247C"/>
    <w:rPr>
      <w:b/>
      <w:bCs/>
    </w:rPr>
  </w:style>
  <w:style w:type="character" w:styleId="FollowedHyperlink">
    <w:name w:val="FollowedHyperlink"/>
    <w:basedOn w:val="DefaultParagraphFont"/>
    <w:uiPriority w:val="99"/>
    <w:rsid w:val="003E6641"/>
    <w:rPr>
      <w:rFonts w:cs="Times New Roman"/>
      <w:color w:val="800080"/>
      <w:u w:val="single"/>
    </w:rPr>
  </w:style>
  <w:style w:type="character" w:customStyle="1" w:styleId="A0">
    <w:name w:val="A0"/>
    <w:uiPriority w:val="99"/>
    <w:rsid w:val="0035531B"/>
    <w:rPr>
      <w:i/>
      <w:color w:val="000000"/>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AA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aws.ca/influentialwomen/e/past_lis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aws.ca" TargetMode="External"/><Relationship Id="rId11" Type="http://schemas.openxmlformats.org/officeDocument/2006/relationships/hyperlink" Target="mailto:alineml@sympatico.ca" TargetMode="External"/><Relationship Id="rId5" Type="http://schemas.openxmlformats.org/officeDocument/2006/relationships/hyperlink" Target="http://bit.ly/zFakEe" TargetMode="External"/><Relationship Id="rId10" Type="http://schemas.openxmlformats.org/officeDocument/2006/relationships/hyperlink" Target="mailto:caaws@caaws.ca?Subject=Most%20Influential%20Women%20Website" TargetMode="External"/><Relationship Id="rId4" Type="http://schemas.openxmlformats.org/officeDocument/2006/relationships/webSettings" Target="webSettings.xml"/><Relationship Id="rId9" Type="http://schemas.openxmlformats.org/officeDocument/2006/relationships/hyperlink" Target="http://www.caaw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1095</Words>
  <Characters>6246</Characters>
  <Application>Microsoft Office Outlook</Application>
  <DocSecurity>0</DocSecurity>
  <Lines>0</Lines>
  <Paragraphs>0</Paragraphs>
  <ScaleCrop>false</ScaleCrop>
  <Company>UNAM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CAAWS ANNOUNCES ITS 2011 MOST INFLUENTIAL WOMEN LIST </dc:title>
  <dc:subject/>
  <dc:creator>Aline Lafreniere</dc:creator>
  <cp:keywords/>
  <dc:description/>
  <cp:lastModifiedBy>wk1stephanie</cp:lastModifiedBy>
  <cp:revision>4</cp:revision>
  <cp:lastPrinted>2012-01-10T16:44:00Z</cp:lastPrinted>
  <dcterms:created xsi:type="dcterms:W3CDTF">2012-01-17T17:55:00Z</dcterms:created>
  <dcterms:modified xsi:type="dcterms:W3CDTF">2012-01-17T17:56:00Z</dcterms:modified>
</cp:coreProperties>
</file>